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53" w:rsidRPr="00BD77DB" w:rsidRDefault="005E4E53" w:rsidP="00BD77DB">
      <w:pPr>
        <w:pStyle w:val="Style"/>
        <w:tabs>
          <w:tab w:val="left" w:pos="1"/>
          <w:tab w:val="left" w:pos="653"/>
        </w:tabs>
        <w:jc w:val="center"/>
        <w:rPr>
          <w:b/>
          <w:sz w:val="22"/>
          <w:szCs w:val="22"/>
        </w:rPr>
      </w:pPr>
      <w:bookmarkStart w:id="0" w:name="_GoBack"/>
      <w:bookmarkEnd w:id="0"/>
      <w:r w:rsidRPr="00BD77DB">
        <w:rPr>
          <w:b/>
          <w:sz w:val="22"/>
          <w:szCs w:val="22"/>
        </w:rPr>
        <w:t>J</w:t>
      </w:r>
      <w:r w:rsidR="00695FAD" w:rsidRPr="00BD77DB">
        <w:rPr>
          <w:b/>
          <w:sz w:val="22"/>
          <w:szCs w:val="22"/>
        </w:rPr>
        <w:t>.</w:t>
      </w:r>
      <w:r w:rsidRPr="00BD77DB">
        <w:rPr>
          <w:b/>
          <w:sz w:val="22"/>
          <w:szCs w:val="22"/>
        </w:rPr>
        <w:t>N</w:t>
      </w:r>
      <w:r w:rsidR="00695FAD" w:rsidRPr="00BD77DB">
        <w:rPr>
          <w:b/>
          <w:sz w:val="22"/>
          <w:szCs w:val="22"/>
        </w:rPr>
        <w:t>.</w:t>
      </w:r>
      <w:r w:rsidRPr="00BD77DB">
        <w:rPr>
          <w:b/>
          <w:sz w:val="22"/>
          <w:szCs w:val="22"/>
        </w:rPr>
        <w:t>V. UNIVERSITY, JODHPUR</w:t>
      </w:r>
    </w:p>
    <w:p w:rsidR="005E4E53" w:rsidRPr="00BD77DB" w:rsidRDefault="00873D6C" w:rsidP="00BD77DB">
      <w:pPr>
        <w:pStyle w:val="Style"/>
        <w:tabs>
          <w:tab w:val="left" w:pos="1"/>
          <w:tab w:val="left" w:pos="653"/>
        </w:tabs>
        <w:jc w:val="center"/>
        <w:rPr>
          <w:b/>
          <w:sz w:val="22"/>
          <w:szCs w:val="22"/>
        </w:rPr>
      </w:pPr>
      <w:r w:rsidRPr="00BD77DB">
        <w:rPr>
          <w:b/>
          <w:sz w:val="22"/>
          <w:szCs w:val="22"/>
        </w:rPr>
        <w:t>Ph.D</w:t>
      </w:r>
      <w:r w:rsidR="00B178A4" w:rsidRPr="00BD77DB">
        <w:rPr>
          <w:b/>
          <w:sz w:val="22"/>
          <w:szCs w:val="22"/>
        </w:rPr>
        <w:t>.</w:t>
      </w:r>
      <w:r w:rsidRPr="00BD77DB">
        <w:rPr>
          <w:b/>
          <w:sz w:val="22"/>
          <w:szCs w:val="22"/>
        </w:rPr>
        <w:t xml:space="preserve"> ENTE</w:t>
      </w:r>
      <w:r w:rsidR="005E4E53" w:rsidRPr="00BD77DB">
        <w:rPr>
          <w:b/>
          <w:sz w:val="22"/>
          <w:szCs w:val="22"/>
        </w:rPr>
        <w:t>RANCE TESTSYLLABUS</w:t>
      </w:r>
      <w:r w:rsidR="00211A07" w:rsidRPr="00BD77DB">
        <w:rPr>
          <w:b/>
          <w:sz w:val="22"/>
          <w:szCs w:val="22"/>
        </w:rPr>
        <w:t>, ZOOLOGY</w:t>
      </w:r>
      <w:r w:rsidR="009619C9" w:rsidRPr="00BD77DB">
        <w:rPr>
          <w:b/>
          <w:sz w:val="22"/>
          <w:szCs w:val="22"/>
        </w:rPr>
        <w:t>: 2016-17</w:t>
      </w:r>
    </w:p>
    <w:p w:rsidR="00211A07" w:rsidRPr="00BD77DB" w:rsidRDefault="00211A07" w:rsidP="00BD77DB">
      <w:pPr>
        <w:pStyle w:val="Style"/>
        <w:tabs>
          <w:tab w:val="left" w:pos="1"/>
          <w:tab w:val="left" w:pos="653"/>
        </w:tabs>
        <w:jc w:val="both"/>
        <w:rPr>
          <w:b/>
          <w:sz w:val="22"/>
          <w:szCs w:val="22"/>
        </w:rPr>
      </w:pPr>
    </w:p>
    <w:p w:rsidR="00BB1457" w:rsidRPr="00BD77DB" w:rsidRDefault="00BB1457" w:rsidP="00BD77DB">
      <w:pPr>
        <w:pStyle w:val="Style"/>
        <w:tabs>
          <w:tab w:val="left" w:pos="1"/>
          <w:tab w:val="left" w:pos="653"/>
        </w:tabs>
        <w:jc w:val="both"/>
        <w:rPr>
          <w:b/>
          <w:sz w:val="22"/>
          <w:szCs w:val="22"/>
        </w:rPr>
      </w:pPr>
    </w:p>
    <w:p w:rsidR="005E4E53" w:rsidRPr="00BD77DB" w:rsidRDefault="00EA6775" w:rsidP="00BD77DB">
      <w:pPr>
        <w:pStyle w:val="Style"/>
        <w:tabs>
          <w:tab w:val="left" w:pos="1"/>
          <w:tab w:val="left" w:pos="653"/>
        </w:tabs>
        <w:jc w:val="both"/>
        <w:rPr>
          <w:b/>
          <w:sz w:val="22"/>
          <w:szCs w:val="22"/>
        </w:rPr>
      </w:pPr>
      <w:r w:rsidRPr="00BD77DB">
        <w:rPr>
          <w:b/>
          <w:sz w:val="22"/>
          <w:szCs w:val="22"/>
        </w:rPr>
        <w:t xml:space="preserve">  1.   BIOMOLECULAR INTERACTION</w:t>
      </w:r>
    </w:p>
    <w:p w:rsidR="005E4E53" w:rsidRPr="00BD77DB" w:rsidRDefault="005E4E53" w:rsidP="00BD77DB">
      <w:pPr>
        <w:pStyle w:val="Style"/>
        <w:numPr>
          <w:ilvl w:val="0"/>
          <w:numId w:val="2"/>
        </w:numPr>
        <w:tabs>
          <w:tab w:val="clear" w:pos="1005"/>
          <w:tab w:val="left" w:pos="1"/>
          <w:tab w:val="left" w:pos="540"/>
        </w:tabs>
        <w:ind w:left="540" w:hanging="540"/>
        <w:jc w:val="both"/>
        <w:rPr>
          <w:sz w:val="22"/>
          <w:szCs w:val="22"/>
        </w:rPr>
      </w:pPr>
      <w:r w:rsidRPr="00BD77DB">
        <w:rPr>
          <w:sz w:val="22"/>
          <w:szCs w:val="22"/>
        </w:rPr>
        <w:t>Structure of atoms, molecules and chemical bonds.</w:t>
      </w:r>
    </w:p>
    <w:p w:rsidR="005E4E53" w:rsidRPr="00BD77DB" w:rsidRDefault="00EA6775" w:rsidP="00BD77DB">
      <w:pPr>
        <w:pStyle w:val="Style"/>
        <w:numPr>
          <w:ilvl w:val="0"/>
          <w:numId w:val="2"/>
        </w:numPr>
        <w:tabs>
          <w:tab w:val="clear" w:pos="1005"/>
          <w:tab w:val="left" w:pos="1"/>
          <w:tab w:val="left" w:pos="540"/>
        </w:tabs>
        <w:ind w:left="540" w:hanging="540"/>
        <w:jc w:val="both"/>
        <w:rPr>
          <w:sz w:val="22"/>
          <w:szCs w:val="22"/>
        </w:rPr>
      </w:pPr>
      <w:r w:rsidRPr="00BD77DB">
        <w:rPr>
          <w:sz w:val="22"/>
          <w:szCs w:val="22"/>
        </w:rPr>
        <w:t>S</w:t>
      </w:r>
      <w:r w:rsidR="005E4E53" w:rsidRPr="00BD77DB">
        <w:rPr>
          <w:sz w:val="22"/>
          <w:szCs w:val="22"/>
        </w:rPr>
        <w:t xml:space="preserve">tructure </w:t>
      </w:r>
      <w:r w:rsidR="003D29A1" w:rsidRPr="00BD77DB">
        <w:rPr>
          <w:sz w:val="22"/>
          <w:szCs w:val="22"/>
        </w:rPr>
        <w:t>of carbohydrates</w:t>
      </w:r>
      <w:r w:rsidR="005E4E53" w:rsidRPr="00BD77DB">
        <w:rPr>
          <w:sz w:val="22"/>
          <w:szCs w:val="22"/>
        </w:rPr>
        <w:t xml:space="preserve">, lipids, proteins, nucleic acids and vitamins. </w:t>
      </w:r>
    </w:p>
    <w:p w:rsidR="005E4E53" w:rsidRPr="00BD77DB" w:rsidRDefault="005E4E53" w:rsidP="00BD77DB">
      <w:pPr>
        <w:pStyle w:val="Style"/>
        <w:numPr>
          <w:ilvl w:val="0"/>
          <w:numId w:val="2"/>
        </w:numPr>
        <w:tabs>
          <w:tab w:val="clear" w:pos="1005"/>
          <w:tab w:val="left" w:pos="1"/>
          <w:tab w:val="left" w:pos="540"/>
        </w:tabs>
        <w:ind w:left="540" w:hanging="540"/>
        <w:jc w:val="both"/>
        <w:rPr>
          <w:sz w:val="22"/>
          <w:szCs w:val="22"/>
        </w:rPr>
      </w:pPr>
      <w:r w:rsidRPr="00BD77DB">
        <w:rPr>
          <w:sz w:val="22"/>
          <w:szCs w:val="22"/>
        </w:rPr>
        <w:t>Stabi</w:t>
      </w:r>
      <w:r w:rsidR="00211A07" w:rsidRPr="00BD77DB">
        <w:rPr>
          <w:sz w:val="22"/>
          <w:szCs w:val="22"/>
        </w:rPr>
        <w:t>li</w:t>
      </w:r>
      <w:r w:rsidRPr="00BD77DB">
        <w:rPr>
          <w:sz w:val="22"/>
          <w:szCs w:val="22"/>
        </w:rPr>
        <w:t>zing interactions (Van der Waals, electrostatic, hydrogen bonding,</w:t>
      </w:r>
      <w:r w:rsidR="003D29A1" w:rsidRPr="00BD77DB">
        <w:rPr>
          <w:sz w:val="22"/>
          <w:szCs w:val="22"/>
        </w:rPr>
        <w:t>and hydrophobic</w:t>
      </w:r>
      <w:r w:rsidRPr="00BD77DB">
        <w:rPr>
          <w:sz w:val="22"/>
          <w:szCs w:val="22"/>
        </w:rPr>
        <w:t xml:space="preserve"> interaction.). </w:t>
      </w:r>
    </w:p>
    <w:p w:rsidR="005E4E53" w:rsidRPr="00BD77DB" w:rsidRDefault="005E4E53" w:rsidP="00BD77DB">
      <w:pPr>
        <w:pStyle w:val="Style"/>
        <w:numPr>
          <w:ilvl w:val="0"/>
          <w:numId w:val="2"/>
        </w:numPr>
        <w:tabs>
          <w:tab w:val="clear" w:pos="1005"/>
          <w:tab w:val="left" w:pos="1"/>
          <w:tab w:val="left" w:pos="540"/>
        </w:tabs>
        <w:ind w:left="540" w:hanging="540"/>
        <w:jc w:val="both"/>
        <w:rPr>
          <w:sz w:val="22"/>
          <w:szCs w:val="22"/>
        </w:rPr>
      </w:pPr>
      <w:r w:rsidRPr="00BD77DB">
        <w:rPr>
          <w:sz w:val="22"/>
          <w:szCs w:val="22"/>
        </w:rPr>
        <w:t xml:space="preserve">Principles of biophysical chemistry (pH, buffer, reaction kinetics, thermodynamics, coligative properties). </w:t>
      </w:r>
    </w:p>
    <w:p w:rsidR="005E4E53" w:rsidRPr="00BD77DB" w:rsidRDefault="005E4E53" w:rsidP="00BD77DB">
      <w:pPr>
        <w:pStyle w:val="Style"/>
        <w:numPr>
          <w:ilvl w:val="0"/>
          <w:numId w:val="2"/>
        </w:numPr>
        <w:tabs>
          <w:tab w:val="clear" w:pos="1005"/>
          <w:tab w:val="left" w:pos="1"/>
          <w:tab w:val="left" w:pos="540"/>
        </w:tabs>
        <w:ind w:left="540" w:hanging="540"/>
        <w:jc w:val="both"/>
        <w:rPr>
          <w:sz w:val="22"/>
          <w:szCs w:val="22"/>
        </w:rPr>
      </w:pPr>
      <w:r w:rsidRPr="00BD77DB">
        <w:rPr>
          <w:sz w:val="22"/>
          <w:szCs w:val="22"/>
        </w:rPr>
        <w:t xml:space="preserve">Bioenergetics, glycolysis, oxidative phosphorylation, coupled reaction, group transfer, biological energy transducers. </w:t>
      </w:r>
    </w:p>
    <w:p w:rsidR="005E4E53" w:rsidRPr="00BD77DB" w:rsidRDefault="005E4E53" w:rsidP="00BD77DB">
      <w:pPr>
        <w:pStyle w:val="Style"/>
        <w:numPr>
          <w:ilvl w:val="0"/>
          <w:numId w:val="2"/>
        </w:numPr>
        <w:tabs>
          <w:tab w:val="clear" w:pos="1005"/>
          <w:tab w:val="left" w:pos="1"/>
          <w:tab w:val="left" w:pos="540"/>
        </w:tabs>
        <w:ind w:left="540" w:hanging="540"/>
        <w:jc w:val="both"/>
        <w:rPr>
          <w:sz w:val="22"/>
          <w:szCs w:val="22"/>
        </w:rPr>
      </w:pPr>
      <w:r w:rsidRPr="00BD77DB">
        <w:rPr>
          <w:sz w:val="22"/>
          <w:szCs w:val="22"/>
        </w:rPr>
        <w:t xml:space="preserve">Principles of catalysis, enzymes and enzyme kinetics, enzyme regulation, mechanism of enzyme catalysis, isozymes. </w:t>
      </w:r>
    </w:p>
    <w:p w:rsidR="005E4E53" w:rsidRPr="00BD77DB" w:rsidRDefault="005E4E53" w:rsidP="00BD77DB">
      <w:pPr>
        <w:pStyle w:val="Style"/>
        <w:numPr>
          <w:ilvl w:val="0"/>
          <w:numId w:val="2"/>
        </w:numPr>
        <w:tabs>
          <w:tab w:val="clear" w:pos="1005"/>
          <w:tab w:val="left" w:pos="19"/>
          <w:tab w:val="left" w:pos="540"/>
        </w:tabs>
        <w:ind w:left="540" w:hanging="540"/>
        <w:jc w:val="both"/>
        <w:rPr>
          <w:sz w:val="22"/>
          <w:szCs w:val="22"/>
        </w:rPr>
      </w:pPr>
      <w:r w:rsidRPr="00BD77DB">
        <w:rPr>
          <w:sz w:val="22"/>
          <w:szCs w:val="22"/>
        </w:rPr>
        <w:t xml:space="preserve">Conformation of proteins (Ramachandran plot, secondary, tertiary and quaternary structure; domains; motif and folds). </w:t>
      </w:r>
    </w:p>
    <w:p w:rsidR="005E4E53" w:rsidRPr="00BD77DB" w:rsidRDefault="005E4E53" w:rsidP="00BD77DB">
      <w:pPr>
        <w:pStyle w:val="Style"/>
        <w:numPr>
          <w:ilvl w:val="0"/>
          <w:numId w:val="2"/>
        </w:numPr>
        <w:tabs>
          <w:tab w:val="clear" w:pos="1005"/>
          <w:tab w:val="left" w:pos="19"/>
          <w:tab w:val="left" w:pos="540"/>
        </w:tabs>
        <w:ind w:left="540" w:hanging="540"/>
        <w:jc w:val="both"/>
        <w:rPr>
          <w:sz w:val="22"/>
          <w:szCs w:val="22"/>
        </w:rPr>
      </w:pPr>
      <w:r w:rsidRPr="00BD77DB">
        <w:rPr>
          <w:sz w:val="22"/>
          <w:szCs w:val="22"/>
        </w:rPr>
        <w:t xml:space="preserve">Conformation of nucleic acids </w:t>
      </w:r>
      <w:r w:rsidRPr="00BD77DB">
        <w:rPr>
          <w:i/>
          <w:iCs/>
          <w:w w:val="92"/>
          <w:sz w:val="22"/>
          <w:szCs w:val="22"/>
        </w:rPr>
        <w:t xml:space="preserve">(A-, </w:t>
      </w:r>
      <w:r w:rsidRPr="00BD77DB">
        <w:rPr>
          <w:sz w:val="22"/>
          <w:szCs w:val="22"/>
        </w:rPr>
        <w:t xml:space="preserve">B-, Z-, DNA), t-RNA, micro-RNA). </w:t>
      </w:r>
    </w:p>
    <w:p w:rsidR="005E4E53" w:rsidRPr="00BD77DB" w:rsidRDefault="005E4E53" w:rsidP="00BD77DB">
      <w:pPr>
        <w:pStyle w:val="Style"/>
        <w:numPr>
          <w:ilvl w:val="0"/>
          <w:numId w:val="2"/>
        </w:numPr>
        <w:tabs>
          <w:tab w:val="clear" w:pos="1005"/>
          <w:tab w:val="left" w:pos="19"/>
          <w:tab w:val="left" w:pos="540"/>
        </w:tabs>
        <w:ind w:left="540" w:hanging="540"/>
        <w:jc w:val="both"/>
        <w:rPr>
          <w:sz w:val="22"/>
          <w:szCs w:val="22"/>
        </w:rPr>
      </w:pPr>
      <w:r w:rsidRPr="00BD77DB">
        <w:rPr>
          <w:sz w:val="22"/>
          <w:szCs w:val="22"/>
        </w:rPr>
        <w:t xml:space="preserve">Stability of protein and nucleic acid structures. </w:t>
      </w:r>
    </w:p>
    <w:p w:rsidR="005E4E53" w:rsidRPr="00BD77DB" w:rsidRDefault="005E4E53" w:rsidP="00BD77DB">
      <w:pPr>
        <w:pStyle w:val="Style"/>
        <w:numPr>
          <w:ilvl w:val="0"/>
          <w:numId w:val="2"/>
        </w:numPr>
        <w:tabs>
          <w:tab w:val="clear" w:pos="1005"/>
          <w:tab w:val="left" w:pos="19"/>
          <w:tab w:val="left" w:pos="540"/>
        </w:tabs>
        <w:ind w:left="540" w:hanging="540"/>
        <w:jc w:val="both"/>
        <w:rPr>
          <w:sz w:val="22"/>
          <w:szCs w:val="22"/>
        </w:rPr>
      </w:pPr>
      <w:r w:rsidRPr="00BD77DB">
        <w:rPr>
          <w:sz w:val="22"/>
          <w:szCs w:val="22"/>
        </w:rPr>
        <w:t>Metabolism of lipids, amino aci</w:t>
      </w:r>
      <w:r w:rsidR="00EA6775" w:rsidRPr="00BD77DB">
        <w:rPr>
          <w:sz w:val="22"/>
          <w:szCs w:val="22"/>
        </w:rPr>
        <w:t>d</w:t>
      </w:r>
      <w:r w:rsidRPr="00BD77DB">
        <w:rPr>
          <w:sz w:val="22"/>
          <w:szCs w:val="22"/>
        </w:rPr>
        <w:t xml:space="preserve">s, nucleotides and vitamins. </w:t>
      </w:r>
    </w:p>
    <w:p w:rsidR="005E4E53" w:rsidRPr="00BD77DB" w:rsidRDefault="005E4E53" w:rsidP="00BD77DB">
      <w:pPr>
        <w:pStyle w:val="Style"/>
        <w:tabs>
          <w:tab w:val="left" w:pos="19"/>
          <w:tab w:val="left" w:pos="540"/>
        </w:tabs>
        <w:jc w:val="both"/>
        <w:rPr>
          <w:sz w:val="22"/>
          <w:szCs w:val="22"/>
        </w:rPr>
      </w:pPr>
    </w:p>
    <w:p w:rsidR="005E4E53" w:rsidRPr="00BD77DB" w:rsidRDefault="005E4E53" w:rsidP="00BD77DB">
      <w:pPr>
        <w:pStyle w:val="Style"/>
        <w:tabs>
          <w:tab w:val="left" w:pos="19"/>
          <w:tab w:val="left" w:pos="687"/>
        </w:tabs>
        <w:jc w:val="both"/>
        <w:rPr>
          <w:b/>
          <w:bCs/>
          <w:sz w:val="22"/>
          <w:szCs w:val="22"/>
        </w:rPr>
      </w:pPr>
      <w:r w:rsidRPr="00BD77DB">
        <w:rPr>
          <w:sz w:val="22"/>
          <w:szCs w:val="22"/>
        </w:rPr>
        <w:tab/>
      </w:r>
      <w:r w:rsidR="00211A07" w:rsidRPr="00BD77DB">
        <w:rPr>
          <w:b/>
          <w:bCs/>
          <w:sz w:val="22"/>
          <w:szCs w:val="22"/>
        </w:rPr>
        <w:t xml:space="preserve">2. </w:t>
      </w:r>
      <w:r w:rsidR="00211A07" w:rsidRPr="00BD77DB">
        <w:rPr>
          <w:b/>
          <w:bCs/>
          <w:sz w:val="22"/>
          <w:szCs w:val="22"/>
        </w:rPr>
        <w:tab/>
        <w:t>CELLULAR ORGANIZATI</w:t>
      </w:r>
      <w:r w:rsidRPr="00BD77DB">
        <w:rPr>
          <w:b/>
          <w:bCs/>
          <w:sz w:val="22"/>
          <w:szCs w:val="22"/>
        </w:rPr>
        <w:t xml:space="preserve">ON </w:t>
      </w:r>
    </w:p>
    <w:p w:rsidR="005E4E53" w:rsidRPr="00BD77DB" w:rsidRDefault="005E4E53" w:rsidP="00BD77DB">
      <w:pPr>
        <w:pStyle w:val="Style"/>
        <w:jc w:val="both"/>
        <w:rPr>
          <w:sz w:val="22"/>
          <w:szCs w:val="22"/>
        </w:rPr>
      </w:pPr>
      <w:r w:rsidRPr="00BD77DB">
        <w:rPr>
          <w:w w:val="107"/>
          <w:sz w:val="22"/>
          <w:szCs w:val="22"/>
        </w:rPr>
        <w:t>A.</w:t>
      </w:r>
      <w:r w:rsidRPr="00BD77DB">
        <w:rPr>
          <w:w w:val="107"/>
          <w:sz w:val="22"/>
          <w:szCs w:val="22"/>
        </w:rPr>
        <w:tab/>
      </w:r>
      <w:r w:rsidRPr="00BD77DB">
        <w:rPr>
          <w:sz w:val="22"/>
          <w:szCs w:val="22"/>
        </w:rPr>
        <w:t xml:space="preserve">Membrane structure and function: Structure of model membrane, lipid bilayer and membrane protein diffusion, osmosis, ion channels, active transport, ion pumps, mechanism of sorting and regulation of intracellular transport, electrical properties of membranes. </w:t>
      </w:r>
    </w:p>
    <w:p w:rsidR="007B002E" w:rsidRPr="00BD77DB" w:rsidRDefault="007B002E" w:rsidP="00BD77DB">
      <w:pPr>
        <w:pStyle w:val="Style"/>
        <w:jc w:val="both"/>
        <w:rPr>
          <w:sz w:val="22"/>
          <w:szCs w:val="22"/>
        </w:rPr>
      </w:pPr>
    </w:p>
    <w:p w:rsidR="005E4E53" w:rsidRPr="00BD77DB" w:rsidRDefault="005E4E53" w:rsidP="00BD77DB">
      <w:pPr>
        <w:pStyle w:val="Style"/>
        <w:jc w:val="both"/>
        <w:rPr>
          <w:sz w:val="22"/>
          <w:szCs w:val="22"/>
        </w:rPr>
      </w:pPr>
      <w:r w:rsidRPr="00BD77DB">
        <w:rPr>
          <w:sz w:val="22"/>
          <w:szCs w:val="22"/>
        </w:rPr>
        <w:t xml:space="preserve">B. </w:t>
      </w:r>
      <w:r w:rsidRPr="00BD77DB">
        <w:rPr>
          <w:sz w:val="22"/>
          <w:szCs w:val="22"/>
        </w:rPr>
        <w:tab/>
        <w:t xml:space="preserve">Structural organization and function of intracellular organelles: </w:t>
      </w:r>
      <w:r w:rsidR="00EA6775" w:rsidRPr="00BD77DB">
        <w:rPr>
          <w:sz w:val="22"/>
          <w:szCs w:val="22"/>
        </w:rPr>
        <w:t>Plasma membrance</w:t>
      </w:r>
      <w:r w:rsidRPr="00BD77DB">
        <w:rPr>
          <w:sz w:val="22"/>
          <w:szCs w:val="22"/>
        </w:rPr>
        <w:t>, nucleus, mitochondria,</w:t>
      </w:r>
      <w:r w:rsidR="001F46D4" w:rsidRPr="00BD77DB">
        <w:rPr>
          <w:sz w:val="22"/>
          <w:szCs w:val="22"/>
        </w:rPr>
        <w:t xml:space="preserve"> Golgi bodies, lysosomes, endopl</w:t>
      </w:r>
      <w:r w:rsidRPr="00BD77DB">
        <w:rPr>
          <w:sz w:val="22"/>
          <w:szCs w:val="22"/>
        </w:rPr>
        <w:t xml:space="preserve">asmic reticulum, peroxisomes,  structure &amp; function of cytoskeleton and its role in motility. </w:t>
      </w:r>
    </w:p>
    <w:p w:rsidR="005E4E53" w:rsidRPr="00BD77DB" w:rsidRDefault="005E4E53" w:rsidP="00BD77DB">
      <w:pPr>
        <w:jc w:val="both"/>
        <w:rPr>
          <w:sz w:val="22"/>
          <w:szCs w:val="22"/>
        </w:rPr>
      </w:pPr>
      <w:r w:rsidRPr="00BD77DB">
        <w:rPr>
          <w:sz w:val="22"/>
          <w:szCs w:val="22"/>
        </w:rPr>
        <w:t xml:space="preserve">C. </w:t>
      </w:r>
      <w:r w:rsidRPr="00BD77DB">
        <w:rPr>
          <w:sz w:val="22"/>
          <w:szCs w:val="22"/>
        </w:rPr>
        <w:tab/>
        <w:t xml:space="preserve">Organization of genes and chromosomes: Operon, interrupterd genes, gene </w:t>
      </w:r>
      <w:r w:rsidR="00EA6775" w:rsidRPr="00BD77DB">
        <w:rPr>
          <w:sz w:val="22"/>
          <w:szCs w:val="22"/>
        </w:rPr>
        <w:t>f</w:t>
      </w:r>
      <w:r w:rsidRPr="00BD77DB">
        <w:rPr>
          <w:sz w:val="22"/>
          <w:szCs w:val="22"/>
        </w:rPr>
        <w:t>amilies, structure of chromatin and chromosomes, unique and repetitive DNA, l</w:t>
      </w:r>
      <w:r w:rsidR="00EA6775" w:rsidRPr="00BD77DB">
        <w:rPr>
          <w:sz w:val="22"/>
          <w:szCs w:val="22"/>
        </w:rPr>
        <w:t>h</w:t>
      </w:r>
      <w:r w:rsidRPr="00BD77DB">
        <w:rPr>
          <w:sz w:val="22"/>
          <w:szCs w:val="22"/>
        </w:rPr>
        <w:t>eterochromatin, euchromatin, transposons.</w:t>
      </w:r>
    </w:p>
    <w:p w:rsidR="005E4E53" w:rsidRPr="00BD77DB" w:rsidRDefault="00211A07" w:rsidP="00BD77DB">
      <w:pPr>
        <w:jc w:val="both"/>
        <w:rPr>
          <w:sz w:val="22"/>
          <w:szCs w:val="22"/>
        </w:rPr>
      </w:pPr>
      <w:r w:rsidRPr="00BD77DB">
        <w:rPr>
          <w:sz w:val="22"/>
          <w:szCs w:val="22"/>
        </w:rPr>
        <w:t xml:space="preserve">D.     </w:t>
      </w:r>
      <w:r w:rsidR="005E4E53" w:rsidRPr="00BD77DB">
        <w:rPr>
          <w:sz w:val="22"/>
          <w:szCs w:val="22"/>
        </w:rPr>
        <w:t>Cell division and cell cycle: Mitosis and meiosis, their regulation, steps in cell cycle, and control of cell cycle.</w:t>
      </w:r>
    </w:p>
    <w:p w:rsidR="005E4E53" w:rsidRPr="00BD77DB" w:rsidRDefault="00211A07" w:rsidP="00BD77DB">
      <w:pPr>
        <w:pStyle w:val="Style"/>
        <w:jc w:val="both"/>
        <w:rPr>
          <w:b/>
          <w:sz w:val="22"/>
          <w:szCs w:val="22"/>
        </w:rPr>
      </w:pPr>
      <w:r w:rsidRPr="00BD77DB">
        <w:rPr>
          <w:b/>
          <w:sz w:val="22"/>
          <w:szCs w:val="22"/>
        </w:rPr>
        <w:t>3.     MOLECULAR BIOLOGY</w:t>
      </w:r>
    </w:p>
    <w:p w:rsidR="005E4E53" w:rsidRPr="00BD77DB" w:rsidRDefault="005E4E53" w:rsidP="00BD77DB">
      <w:pPr>
        <w:pStyle w:val="Style"/>
        <w:jc w:val="both"/>
        <w:rPr>
          <w:sz w:val="22"/>
          <w:szCs w:val="22"/>
        </w:rPr>
      </w:pPr>
      <w:r w:rsidRPr="00BD77DB">
        <w:rPr>
          <w:sz w:val="22"/>
          <w:szCs w:val="22"/>
        </w:rPr>
        <w:t>A.</w:t>
      </w:r>
      <w:r w:rsidRPr="00BD77DB">
        <w:rPr>
          <w:sz w:val="22"/>
          <w:szCs w:val="22"/>
        </w:rPr>
        <w:tab/>
        <w:t xml:space="preserve">DNA replication, repair and recombination: unit of replication enzymesinvolved, replication origin and replication fork, fidelity of replication, extrachromosomal replicons. DNA damage and repair mechanisms. </w:t>
      </w:r>
    </w:p>
    <w:p w:rsidR="005E4E53" w:rsidRPr="00BD77DB" w:rsidRDefault="005E4E53" w:rsidP="00BD77DB">
      <w:pPr>
        <w:pStyle w:val="Style"/>
        <w:jc w:val="both"/>
        <w:rPr>
          <w:sz w:val="22"/>
          <w:szCs w:val="22"/>
        </w:rPr>
      </w:pPr>
      <w:r w:rsidRPr="00BD77DB">
        <w:rPr>
          <w:sz w:val="22"/>
          <w:szCs w:val="22"/>
        </w:rPr>
        <w:t xml:space="preserve">B. </w:t>
      </w:r>
      <w:r w:rsidRPr="00BD77DB">
        <w:rPr>
          <w:sz w:val="22"/>
          <w:szCs w:val="22"/>
        </w:rPr>
        <w:tab/>
        <w:t xml:space="preserve">RNA synthesis and processing: Transcription factors and machinery, formation of initiation complex, transcription activators and repressors, RNA polymerases, capping, elongation and termination, RNA processing, RNA editing, splicing, polyadenylation, structure and function of different types of RNA, RNA transport. </w:t>
      </w:r>
    </w:p>
    <w:p w:rsidR="005E4E53" w:rsidRPr="00BD77DB" w:rsidRDefault="005E4E53" w:rsidP="00BD77DB">
      <w:pPr>
        <w:pStyle w:val="Style"/>
        <w:jc w:val="both"/>
        <w:rPr>
          <w:sz w:val="22"/>
          <w:szCs w:val="22"/>
        </w:rPr>
      </w:pPr>
      <w:r w:rsidRPr="00BD77DB">
        <w:rPr>
          <w:sz w:val="22"/>
          <w:szCs w:val="22"/>
        </w:rPr>
        <w:t xml:space="preserve">C. </w:t>
      </w:r>
      <w:r w:rsidRPr="00BD77DB">
        <w:rPr>
          <w:sz w:val="22"/>
          <w:szCs w:val="22"/>
        </w:rPr>
        <w:tab/>
        <w:t xml:space="preserve">protein synthesis and processing: Ribosome, formation of initiation complex, initiation factors and their regulation, elongation and </w:t>
      </w:r>
      <w:r w:rsidR="00EA6775" w:rsidRPr="00BD77DB">
        <w:rPr>
          <w:sz w:val="22"/>
          <w:szCs w:val="22"/>
        </w:rPr>
        <w:t>its</w:t>
      </w:r>
      <w:r w:rsidRPr="00BD77DB">
        <w:rPr>
          <w:sz w:val="22"/>
          <w:szCs w:val="22"/>
        </w:rPr>
        <w:t xml:space="preserve">factors, termination, genetic code, aminoacylation of tRNA, tRNA-identity, aminoacyl tRNA synthetase, translational proof-reading, translational inhibitors, post- translational modification of proteins. </w:t>
      </w:r>
    </w:p>
    <w:p w:rsidR="005E4E53" w:rsidRPr="00BD77DB" w:rsidRDefault="005E4E53" w:rsidP="00BD77DB">
      <w:pPr>
        <w:pStyle w:val="Style"/>
        <w:tabs>
          <w:tab w:val="left" w:pos="317"/>
          <w:tab w:val="left" w:pos="979"/>
        </w:tabs>
        <w:jc w:val="both"/>
        <w:rPr>
          <w:sz w:val="22"/>
          <w:szCs w:val="22"/>
        </w:rPr>
      </w:pPr>
      <w:r w:rsidRPr="00BD77DB">
        <w:rPr>
          <w:sz w:val="22"/>
          <w:szCs w:val="22"/>
        </w:rPr>
        <w:t>D. Control of gene expression at transcription and translation level: Regulation of phages, viruses, prokaryotic and eukaryotic gene expression</w:t>
      </w:r>
      <w:r w:rsidR="00A36396" w:rsidRPr="00BD77DB">
        <w:rPr>
          <w:sz w:val="22"/>
          <w:szCs w:val="22"/>
        </w:rPr>
        <w:t>.</w:t>
      </w:r>
    </w:p>
    <w:p w:rsidR="005E4E53" w:rsidRPr="00BD77DB" w:rsidRDefault="005E4E53" w:rsidP="00BD77DB">
      <w:pPr>
        <w:pStyle w:val="Style"/>
        <w:tabs>
          <w:tab w:val="left" w:pos="317"/>
          <w:tab w:val="left" w:pos="979"/>
        </w:tabs>
        <w:jc w:val="both"/>
        <w:rPr>
          <w:sz w:val="22"/>
          <w:szCs w:val="22"/>
        </w:rPr>
      </w:pPr>
    </w:p>
    <w:p w:rsidR="005E4E53" w:rsidRPr="00BD77DB" w:rsidRDefault="005E4E53" w:rsidP="00BD77DB">
      <w:pPr>
        <w:pStyle w:val="Style"/>
        <w:tabs>
          <w:tab w:val="left" w:pos="317"/>
          <w:tab w:val="left" w:pos="979"/>
        </w:tabs>
        <w:jc w:val="both"/>
        <w:rPr>
          <w:b/>
          <w:sz w:val="22"/>
          <w:szCs w:val="22"/>
        </w:rPr>
      </w:pPr>
      <w:r w:rsidRPr="00BD77DB">
        <w:rPr>
          <w:b/>
          <w:bCs/>
          <w:sz w:val="22"/>
          <w:szCs w:val="22"/>
        </w:rPr>
        <w:t xml:space="preserve">4. </w:t>
      </w:r>
      <w:r w:rsidRPr="00BD77DB">
        <w:rPr>
          <w:b/>
          <w:bCs/>
          <w:sz w:val="22"/>
          <w:szCs w:val="22"/>
        </w:rPr>
        <w:tab/>
        <w:t xml:space="preserve">CELL COMMUNICATION AND CELL </w:t>
      </w:r>
      <w:r w:rsidRPr="00BD77DB">
        <w:rPr>
          <w:b/>
          <w:sz w:val="22"/>
          <w:szCs w:val="22"/>
        </w:rPr>
        <w:t>SIGNALING</w:t>
      </w:r>
    </w:p>
    <w:p w:rsidR="005E4E53" w:rsidRPr="00BD77DB" w:rsidRDefault="005E4E53" w:rsidP="00BD77DB">
      <w:pPr>
        <w:pStyle w:val="Style"/>
        <w:jc w:val="both"/>
        <w:rPr>
          <w:sz w:val="22"/>
          <w:szCs w:val="22"/>
        </w:rPr>
      </w:pPr>
      <w:r w:rsidRPr="00BD77DB">
        <w:rPr>
          <w:sz w:val="22"/>
          <w:szCs w:val="22"/>
        </w:rPr>
        <w:t xml:space="preserve">A. </w:t>
      </w:r>
      <w:r w:rsidRPr="00BD77DB">
        <w:rPr>
          <w:sz w:val="22"/>
          <w:szCs w:val="22"/>
        </w:rPr>
        <w:tab/>
        <w:t xml:space="preserve">Host parasite interaction: Recognition and entry processes of different pathogens like </w:t>
      </w:r>
      <w:r w:rsidRPr="00BD77DB">
        <w:rPr>
          <w:sz w:val="22"/>
          <w:szCs w:val="22"/>
        </w:rPr>
        <w:lastRenderedPageBreak/>
        <w:t xml:space="preserve">bacteria, viruses into host cells, alteration of host cell behavior by pathogens, virus-induced cell transformation, pathogen-induced diseases in animals cell-cell fusion in both normal and abnormal cells. </w:t>
      </w:r>
    </w:p>
    <w:p w:rsidR="005E4E53" w:rsidRPr="00BD77DB" w:rsidRDefault="005E4E53" w:rsidP="00BD77DB">
      <w:pPr>
        <w:pStyle w:val="Style"/>
        <w:jc w:val="both"/>
        <w:rPr>
          <w:sz w:val="22"/>
          <w:szCs w:val="22"/>
        </w:rPr>
      </w:pPr>
      <w:r w:rsidRPr="00BD77DB">
        <w:rPr>
          <w:sz w:val="22"/>
          <w:szCs w:val="22"/>
        </w:rPr>
        <w:t xml:space="preserve">B. </w:t>
      </w:r>
      <w:r w:rsidRPr="00BD77DB">
        <w:rPr>
          <w:sz w:val="22"/>
          <w:szCs w:val="22"/>
        </w:rPr>
        <w:tab/>
        <w:t>Cell signaling: Hormones and their receptors, cell surface receptor, signaling through G-prot</w:t>
      </w:r>
      <w:r w:rsidR="001F46D4" w:rsidRPr="00BD77DB">
        <w:rPr>
          <w:sz w:val="22"/>
          <w:szCs w:val="22"/>
        </w:rPr>
        <w:t>e</w:t>
      </w:r>
      <w:r w:rsidRPr="00BD77DB">
        <w:rPr>
          <w:sz w:val="22"/>
          <w:szCs w:val="22"/>
        </w:rPr>
        <w:t xml:space="preserve">in coupled receptors, signal transduction pathways, second messengers, regulation of signaling pathways, bacterial two-component signaling systems, bacterial chemotaxis and quorum sensing. </w:t>
      </w:r>
    </w:p>
    <w:p w:rsidR="005E4E53" w:rsidRPr="00BD77DB" w:rsidRDefault="005E4E53" w:rsidP="00BD77DB">
      <w:pPr>
        <w:pStyle w:val="Style"/>
        <w:jc w:val="both"/>
        <w:rPr>
          <w:sz w:val="22"/>
          <w:szCs w:val="22"/>
        </w:rPr>
      </w:pPr>
      <w:r w:rsidRPr="00BD77DB">
        <w:rPr>
          <w:sz w:val="22"/>
          <w:szCs w:val="22"/>
        </w:rPr>
        <w:t>C.</w:t>
      </w:r>
      <w:r w:rsidRPr="00BD77DB">
        <w:rPr>
          <w:sz w:val="22"/>
          <w:szCs w:val="22"/>
        </w:rPr>
        <w:tab/>
        <w:t>Cellular communication: Regulation of hematopoiesis, general principles of cell communication, cell adhesion and roles of different adhesion molecules, gap junctions, extracellular matrix, integrins, neurotransmission and its regulation.</w:t>
      </w:r>
    </w:p>
    <w:p w:rsidR="005E4E53" w:rsidRPr="00BD77DB" w:rsidRDefault="00211A07" w:rsidP="00BD77DB">
      <w:pPr>
        <w:pStyle w:val="Style"/>
        <w:tabs>
          <w:tab w:val="left" w:pos="2227"/>
          <w:tab w:val="left" w:pos="7469"/>
        </w:tabs>
        <w:jc w:val="both"/>
        <w:rPr>
          <w:sz w:val="22"/>
          <w:szCs w:val="22"/>
        </w:rPr>
      </w:pPr>
      <w:r w:rsidRPr="00BD77DB">
        <w:rPr>
          <w:sz w:val="22"/>
          <w:szCs w:val="22"/>
        </w:rPr>
        <w:t xml:space="preserve">D.    </w:t>
      </w:r>
      <w:r w:rsidR="005E4E53" w:rsidRPr="00BD77DB">
        <w:rPr>
          <w:sz w:val="22"/>
          <w:szCs w:val="22"/>
        </w:rPr>
        <w:t xml:space="preserve">Concept of </w:t>
      </w:r>
      <w:r w:rsidR="00A36396" w:rsidRPr="00BD77DB">
        <w:rPr>
          <w:sz w:val="22"/>
          <w:szCs w:val="22"/>
        </w:rPr>
        <w:t xml:space="preserve"> oncogenes</w:t>
      </w:r>
      <w:r w:rsidR="005E4E53" w:rsidRPr="00BD77DB">
        <w:rPr>
          <w:sz w:val="22"/>
          <w:szCs w:val="22"/>
        </w:rPr>
        <w:t>&amp; its regulation</w:t>
      </w:r>
      <w:r w:rsidR="00A36396" w:rsidRPr="00BD77DB">
        <w:rPr>
          <w:sz w:val="22"/>
          <w:szCs w:val="22"/>
        </w:rPr>
        <w:t>,</w:t>
      </w:r>
      <w:r w:rsidR="005E4E53" w:rsidRPr="00BD77DB">
        <w:rPr>
          <w:sz w:val="22"/>
          <w:szCs w:val="22"/>
        </w:rPr>
        <w:t>interaction of cancer cells with normal cells, apoptosis, therapeutic interventions of uncontrolled cell growth.</w:t>
      </w:r>
    </w:p>
    <w:p w:rsidR="005E4E53" w:rsidRPr="00BD77DB" w:rsidRDefault="005E4E53" w:rsidP="00BD77DB">
      <w:pPr>
        <w:pStyle w:val="Style"/>
        <w:tabs>
          <w:tab w:val="left" w:pos="125"/>
          <w:tab w:val="right" w:pos="7560"/>
          <w:tab w:val="right" w:pos="8606"/>
        </w:tabs>
        <w:jc w:val="both"/>
        <w:rPr>
          <w:sz w:val="22"/>
          <w:szCs w:val="22"/>
        </w:rPr>
      </w:pPr>
      <w:r w:rsidRPr="00BD77DB">
        <w:rPr>
          <w:sz w:val="22"/>
          <w:szCs w:val="22"/>
        </w:rPr>
        <w:t xml:space="preserve">E. </w:t>
      </w:r>
      <w:r w:rsidRPr="00BD77DB">
        <w:rPr>
          <w:sz w:val="22"/>
          <w:szCs w:val="22"/>
        </w:rPr>
        <w:tab/>
        <w:t>In</w:t>
      </w:r>
      <w:r w:rsidR="001F46D4" w:rsidRPr="00BD77DB">
        <w:rPr>
          <w:sz w:val="22"/>
          <w:szCs w:val="22"/>
        </w:rPr>
        <w:t>n</w:t>
      </w:r>
      <w:r w:rsidRPr="00BD77DB">
        <w:rPr>
          <w:sz w:val="22"/>
          <w:szCs w:val="22"/>
        </w:rPr>
        <w:t>ate and adaptive immune system: Cells and molecules invol</w:t>
      </w:r>
      <w:r w:rsidR="00211A07" w:rsidRPr="00BD77DB">
        <w:rPr>
          <w:sz w:val="22"/>
          <w:szCs w:val="22"/>
        </w:rPr>
        <w:t>v</w:t>
      </w:r>
      <w:r w:rsidRPr="00BD77DB">
        <w:rPr>
          <w:sz w:val="22"/>
          <w:szCs w:val="22"/>
        </w:rPr>
        <w:t>ed in innate and adaptive immunity, antigens, antigenicity and immunogenicity. Band T cell epi</w:t>
      </w:r>
      <w:r w:rsidR="00211A07" w:rsidRPr="00BD77DB">
        <w:rPr>
          <w:sz w:val="22"/>
          <w:szCs w:val="22"/>
        </w:rPr>
        <w:t>topes, structure and func</w:t>
      </w:r>
      <w:r w:rsidRPr="00BD77DB">
        <w:rPr>
          <w:sz w:val="22"/>
          <w:szCs w:val="22"/>
        </w:rPr>
        <w:t>tion of antibody molecules, generation of antibody diversity</w:t>
      </w:r>
      <w:r w:rsidR="00A36396" w:rsidRPr="00BD77DB">
        <w:rPr>
          <w:sz w:val="22"/>
          <w:szCs w:val="22"/>
        </w:rPr>
        <w:t>,</w:t>
      </w:r>
      <w:r w:rsidRPr="00BD77DB">
        <w:rPr>
          <w:sz w:val="22"/>
          <w:szCs w:val="22"/>
        </w:rPr>
        <w:t>monoclonal antibodies and T cells, Band T cell receptors, humoral and cell-mediated immune responses, primary and secondary immune modulation, the complement system, Toll-like receptors, cell-mediatedeffector functions, inflammation</w:t>
      </w:r>
      <w:r w:rsidRPr="00BD77DB">
        <w:rPr>
          <w:sz w:val="22"/>
          <w:szCs w:val="22"/>
          <w:u w:val="single"/>
        </w:rPr>
        <w:t>,</w:t>
      </w:r>
      <w:r w:rsidRPr="00BD77DB">
        <w:rPr>
          <w:sz w:val="22"/>
          <w:szCs w:val="22"/>
        </w:rPr>
        <w:t>hypersensitivity and autoimmunity, immune resp</w:t>
      </w:r>
      <w:r w:rsidR="00211A07" w:rsidRPr="00BD77DB">
        <w:rPr>
          <w:sz w:val="22"/>
          <w:szCs w:val="22"/>
        </w:rPr>
        <w:t>onse during bacterial (tuberculo</w:t>
      </w:r>
      <w:r w:rsidRPr="00BD77DB">
        <w:rPr>
          <w:sz w:val="22"/>
          <w:szCs w:val="22"/>
        </w:rPr>
        <w:t>sis),p</w:t>
      </w:r>
      <w:r w:rsidR="00211A07" w:rsidRPr="00BD77DB">
        <w:rPr>
          <w:sz w:val="22"/>
          <w:szCs w:val="22"/>
        </w:rPr>
        <w:t>a</w:t>
      </w:r>
      <w:r w:rsidRPr="00BD77DB">
        <w:rPr>
          <w:sz w:val="22"/>
          <w:szCs w:val="22"/>
        </w:rPr>
        <w:t>rasitic (malaria) and viral (HIV) infections, vaccines.</w:t>
      </w:r>
    </w:p>
    <w:p w:rsidR="005E4E53" w:rsidRPr="00BD77DB" w:rsidRDefault="005E4E53" w:rsidP="00BD77DB">
      <w:pPr>
        <w:pStyle w:val="Style"/>
        <w:tabs>
          <w:tab w:val="left" w:pos="269"/>
          <w:tab w:val="left" w:pos="931"/>
          <w:tab w:val="right" w:pos="7560"/>
          <w:tab w:val="right" w:pos="8606"/>
        </w:tabs>
        <w:jc w:val="both"/>
        <w:rPr>
          <w:sz w:val="22"/>
          <w:szCs w:val="22"/>
        </w:rPr>
      </w:pPr>
    </w:p>
    <w:p w:rsidR="007B002E" w:rsidRPr="00BD77DB" w:rsidRDefault="007B002E" w:rsidP="00BD77DB">
      <w:pPr>
        <w:pStyle w:val="Style"/>
        <w:tabs>
          <w:tab w:val="left" w:pos="269"/>
          <w:tab w:val="left" w:pos="931"/>
          <w:tab w:val="right" w:pos="7560"/>
          <w:tab w:val="right" w:pos="8606"/>
        </w:tabs>
        <w:jc w:val="both"/>
        <w:rPr>
          <w:sz w:val="22"/>
          <w:szCs w:val="22"/>
        </w:rPr>
      </w:pPr>
    </w:p>
    <w:p w:rsidR="005E4E53" w:rsidRPr="00BD77DB" w:rsidRDefault="005E4E53" w:rsidP="00BD77DB">
      <w:pPr>
        <w:pStyle w:val="Style"/>
        <w:tabs>
          <w:tab w:val="left" w:pos="269"/>
          <w:tab w:val="left" w:pos="931"/>
          <w:tab w:val="right" w:pos="7560"/>
          <w:tab w:val="right" w:pos="8606"/>
        </w:tabs>
        <w:jc w:val="both"/>
        <w:rPr>
          <w:b/>
          <w:bCs/>
          <w:sz w:val="22"/>
          <w:szCs w:val="22"/>
        </w:rPr>
      </w:pPr>
      <w:r w:rsidRPr="00BD77DB">
        <w:rPr>
          <w:b/>
          <w:bCs/>
          <w:sz w:val="22"/>
          <w:szCs w:val="22"/>
        </w:rPr>
        <w:t xml:space="preserve">5. </w:t>
      </w:r>
      <w:r w:rsidRPr="00BD77DB">
        <w:rPr>
          <w:b/>
          <w:bCs/>
          <w:sz w:val="22"/>
          <w:szCs w:val="22"/>
        </w:rPr>
        <w:tab/>
        <w:t xml:space="preserve">DEVELOPMENTAL BIOLOGY </w:t>
      </w:r>
    </w:p>
    <w:p w:rsidR="005E4E53" w:rsidRPr="00BD77DB" w:rsidRDefault="005E4E53" w:rsidP="00BD77DB">
      <w:pPr>
        <w:pStyle w:val="Style"/>
        <w:jc w:val="both"/>
        <w:rPr>
          <w:sz w:val="22"/>
          <w:szCs w:val="22"/>
        </w:rPr>
      </w:pPr>
      <w:r w:rsidRPr="00BD77DB">
        <w:rPr>
          <w:sz w:val="22"/>
          <w:szCs w:val="22"/>
        </w:rPr>
        <w:t>A.</w:t>
      </w:r>
      <w:r w:rsidRPr="00BD77DB">
        <w:rPr>
          <w:sz w:val="22"/>
          <w:szCs w:val="22"/>
        </w:rPr>
        <w:tab/>
        <w:t xml:space="preserve">Basic concepts of development: Potency, ommitment, specification, induction, competence, determination and differentiation; morphogenetic gradients; cell fate and cell lineages; stem cells; genomic equivalence and themutants and transgenics in analysis of development. </w:t>
      </w:r>
    </w:p>
    <w:p w:rsidR="005E4E53" w:rsidRPr="00BD77DB" w:rsidRDefault="005E4E53" w:rsidP="00BD77DB">
      <w:pPr>
        <w:pStyle w:val="Style"/>
        <w:jc w:val="both"/>
        <w:rPr>
          <w:sz w:val="22"/>
          <w:szCs w:val="22"/>
        </w:rPr>
      </w:pPr>
      <w:r w:rsidRPr="00BD77DB">
        <w:rPr>
          <w:sz w:val="22"/>
          <w:szCs w:val="22"/>
        </w:rPr>
        <w:t xml:space="preserve">B. </w:t>
      </w:r>
      <w:r w:rsidRPr="00BD77DB">
        <w:rPr>
          <w:sz w:val="22"/>
          <w:szCs w:val="22"/>
        </w:rPr>
        <w:tab/>
        <w:t>Gametogenesis, fertilization and early development: Production of gametes, cell surface molecules in sperm-egg recognition in animals; zygote formation, cleavage, blastula for</w:t>
      </w:r>
      <w:r w:rsidR="00A10CDF" w:rsidRPr="00BD77DB">
        <w:rPr>
          <w:sz w:val="22"/>
          <w:szCs w:val="22"/>
        </w:rPr>
        <w:t>mation, embryonic fields, gastru</w:t>
      </w:r>
      <w:r w:rsidRPr="00BD77DB">
        <w:rPr>
          <w:sz w:val="22"/>
          <w:szCs w:val="22"/>
        </w:rPr>
        <w:t>lation and formation of germ layers in animals; embryogenesis.</w:t>
      </w:r>
    </w:p>
    <w:p w:rsidR="005E4E53" w:rsidRPr="00BD77DB" w:rsidRDefault="005E4E53" w:rsidP="00BD77DB">
      <w:pPr>
        <w:pStyle w:val="Style"/>
        <w:jc w:val="both"/>
        <w:rPr>
          <w:sz w:val="22"/>
          <w:szCs w:val="22"/>
        </w:rPr>
      </w:pPr>
      <w:r w:rsidRPr="00BD77DB">
        <w:rPr>
          <w:sz w:val="22"/>
          <w:szCs w:val="22"/>
        </w:rPr>
        <w:t xml:space="preserve">C. </w:t>
      </w:r>
      <w:r w:rsidRPr="00BD77DB">
        <w:rPr>
          <w:sz w:val="22"/>
          <w:szCs w:val="22"/>
        </w:rPr>
        <w:tab/>
        <w:t>Morp</w:t>
      </w:r>
      <w:r w:rsidR="00A36396" w:rsidRPr="00BD77DB">
        <w:rPr>
          <w:sz w:val="22"/>
          <w:szCs w:val="22"/>
        </w:rPr>
        <w:t>h</w:t>
      </w:r>
      <w:r w:rsidRPr="00BD77DB">
        <w:rPr>
          <w:sz w:val="22"/>
          <w:szCs w:val="22"/>
        </w:rPr>
        <w:t>ogenesis and organogenesis in animals : Cell aggreg</w:t>
      </w:r>
      <w:r w:rsidR="00A10CDF" w:rsidRPr="00BD77DB">
        <w:rPr>
          <w:sz w:val="22"/>
          <w:szCs w:val="22"/>
        </w:rPr>
        <w:t>ation and differentiation</w:t>
      </w:r>
      <w:r w:rsidR="00A36396" w:rsidRPr="00BD77DB">
        <w:rPr>
          <w:sz w:val="22"/>
          <w:szCs w:val="22"/>
        </w:rPr>
        <w:t>,axes and pattern formations in</w:t>
      </w:r>
      <w:r w:rsidR="00A10CDF" w:rsidRPr="00BD77DB">
        <w:rPr>
          <w:sz w:val="22"/>
          <w:szCs w:val="22"/>
        </w:rPr>
        <w:t xml:space="preserve"> amphib</w:t>
      </w:r>
      <w:r w:rsidRPr="00BD77DB">
        <w:rPr>
          <w:sz w:val="22"/>
          <w:szCs w:val="22"/>
        </w:rPr>
        <w:t>ian and chick; organogenesis; differentiation of neurons, post embryonic development-larval metamorphosis; environmental regu</w:t>
      </w:r>
      <w:r w:rsidR="00A10CDF" w:rsidRPr="00BD77DB">
        <w:rPr>
          <w:sz w:val="22"/>
          <w:szCs w:val="22"/>
        </w:rPr>
        <w:t xml:space="preserve">lation of normal </w:t>
      </w:r>
      <w:r w:rsidRPr="00BD77DB">
        <w:rPr>
          <w:sz w:val="22"/>
          <w:szCs w:val="22"/>
        </w:rPr>
        <w:t>development; sex determi</w:t>
      </w:r>
      <w:r w:rsidR="00A36396" w:rsidRPr="00BD77DB">
        <w:rPr>
          <w:sz w:val="22"/>
          <w:szCs w:val="22"/>
        </w:rPr>
        <w:t>na</w:t>
      </w:r>
      <w:r w:rsidRPr="00BD77DB">
        <w:rPr>
          <w:sz w:val="22"/>
          <w:szCs w:val="22"/>
        </w:rPr>
        <w:t>tion.</w:t>
      </w:r>
    </w:p>
    <w:p w:rsidR="005E4E53" w:rsidRPr="00BD77DB" w:rsidRDefault="005E4E53" w:rsidP="00BD77DB">
      <w:pPr>
        <w:pStyle w:val="Style"/>
        <w:jc w:val="both"/>
        <w:rPr>
          <w:sz w:val="22"/>
          <w:szCs w:val="22"/>
        </w:rPr>
      </w:pPr>
      <w:r w:rsidRPr="00BD77DB">
        <w:rPr>
          <w:sz w:val="22"/>
          <w:szCs w:val="22"/>
        </w:rPr>
        <w:t>D.</w:t>
      </w:r>
      <w:r w:rsidRPr="00BD77DB">
        <w:rPr>
          <w:sz w:val="22"/>
          <w:szCs w:val="22"/>
        </w:rPr>
        <w:tab/>
        <w:t>Programmed cell death, aging and senscence.</w:t>
      </w:r>
    </w:p>
    <w:p w:rsidR="005E4E53" w:rsidRPr="00BD77DB" w:rsidRDefault="005E4E53" w:rsidP="00BD77DB">
      <w:pPr>
        <w:jc w:val="both"/>
        <w:rPr>
          <w:sz w:val="22"/>
          <w:szCs w:val="22"/>
        </w:rPr>
      </w:pPr>
    </w:p>
    <w:p w:rsidR="005E4E53" w:rsidRPr="00BD77DB" w:rsidRDefault="00DE57CC" w:rsidP="00BD77DB">
      <w:pPr>
        <w:pStyle w:val="Style"/>
        <w:tabs>
          <w:tab w:val="left" w:pos="273"/>
          <w:tab w:val="left" w:pos="931"/>
        </w:tabs>
        <w:jc w:val="both"/>
        <w:rPr>
          <w:b/>
          <w:bCs/>
          <w:sz w:val="22"/>
          <w:szCs w:val="22"/>
        </w:rPr>
      </w:pPr>
      <w:r w:rsidRPr="00BD77DB">
        <w:rPr>
          <w:b/>
          <w:bCs/>
          <w:sz w:val="22"/>
          <w:szCs w:val="22"/>
        </w:rPr>
        <w:t>6</w:t>
      </w:r>
      <w:r w:rsidR="005E4E53" w:rsidRPr="00BD77DB">
        <w:rPr>
          <w:b/>
          <w:bCs/>
          <w:sz w:val="22"/>
          <w:szCs w:val="22"/>
        </w:rPr>
        <w:t xml:space="preserve">. </w:t>
      </w:r>
      <w:r w:rsidR="005E4E53" w:rsidRPr="00BD77DB">
        <w:rPr>
          <w:b/>
          <w:bCs/>
          <w:sz w:val="22"/>
          <w:szCs w:val="22"/>
        </w:rPr>
        <w:tab/>
        <w:t xml:space="preserve">INHERITANCE BIOLOGY </w:t>
      </w:r>
    </w:p>
    <w:p w:rsidR="005E4E53" w:rsidRPr="00BD77DB" w:rsidRDefault="005E4E53" w:rsidP="00BD77DB">
      <w:pPr>
        <w:pStyle w:val="Style"/>
        <w:tabs>
          <w:tab w:val="left" w:pos="211"/>
          <w:tab w:val="left" w:pos="931"/>
          <w:tab w:val="left" w:pos="3441"/>
        </w:tabs>
        <w:jc w:val="both"/>
        <w:rPr>
          <w:sz w:val="22"/>
          <w:szCs w:val="22"/>
        </w:rPr>
      </w:pPr>
      <w:r w:rsidRPr="00BD77DB">
        <w:rPr>
          <w:sz w:val="22"/>
          <w:szCs w:val="22"/>
        </w:rPr>
        <w:t xml:space="preserve">A. </w:t>
      </w:r>
      <w:r w:rsidRPr="00BD77DB">
        <w:rPr>
          <w:sz w:val="22"/>
          <w:szCs w:val="22"/>
        </w:rPr>
        <w:tab/>
        <w:t xml:space="preserve">Mendelian principles:Dominance, segregation, independent assortment, deviation from Mendelian inheritance. </w:t>
      </w:r>
    </w:p>
    <w:p w:rsidR="005E4E53" w:rsidRPr="00BD77DB" w:rsidRDefault="005E4E53" w:rsidP="00BD77DB">
      <w:pPr>
        <w:pStyle w:val="Style"/>
        <w:tabs>
          <w:tab w:val="left" w:pos="48"/>
          <w:tab w:val="left" w:pos="926"/>
        </w:tabs>
        <w:jc w:val="both"/>
        <w:rPr>
          <w:sz w:val="22"/>
          <w:szCs w:val="22"/>
        </w:rPr>
      </w:pPr>
      <w:r w:rsidRPr="00BD77DB">
        <w:rPr>
          <w:sz w:val="22"/>
          <w:szCs w:val="22"/>
        </w:rPr>
        <w:t xml:space="preserve">B. </w:t>
      </w:r>
      <w:r w:rsidRPr="00BD77DB">
        <w:rPr>
          <w:sz w:val="22"/>
          <w:szCs w:val="22"/>
        </w:rPr>
        <w:tab/>
        <w:t xml:space="preserve">Concept of gene: Allele, alleles, pseudoallele, complementation tests. </w:t>
      </w:r>
    </w:p>
    <w:p w:rsidR="005E4E53" w:rsidRPr="00BD77DB" w:rsidRDefault="005E4E53" w:rsidP="00BD77DB">
      <w:pPr>
        <w:pStyle w:val="Style"/>
        <w:tabs>
          <w:tab w:val="left" w:pos="48"/>
          <w:tab w:val="left" w:pos="926"/>
        </w:tabs>
        <w:jc w:val="both"/>
        <w:rPr>
          <w:sz w:val="22"/>
          <w:szCs w:val="22"/>
        </w:rPr>
      </w:pPr>
      <w:r w:rsidRPr="00BD77DB">
        <w:rPr>
          <w:sz w:val="22"/>
          <w:szCs w:val="22"/>
        </w:rPr>
        <w:t xml:space="preserve">C. </w:t>
      </w:r>
      <w:r w:rsidRPr="00BD77DB">
        <w:rPr>
          <w:sz w:val="22"/>
          <w:szCs w:val="22"/>
        </w:rPr>
        <w:tab/>
        <w:t xml:space="preserve">Extensions of Mendelian principles: Codominance, incomplete dominance, gene interaction, pleiotropy, genomic imprinting, penetrance and expressivity, phenocopy, linkage and crossing over, sex linkage, sex limited and sex influenced characters. </w:t>
      </w:r>
    </w:p>
    <w:p w:rsidR="005E4E53" w:rsidRPr="00BD77DB" w:rsidRDefault="005E4E53" w:rsidP="00BD77DB">
      <w:pPr>
        <w:pStyle w:val="Style"/>
        <w:jc w:val="both"/>
        <w:rPr>
          <w:sz w:val="22"/>
          <w:szCs w:val="22"/>
        </w:rPr>
      </w:pPr>
      <w:r w:rsidRPr="00BD77DB">
        <w:rPr>
          <w:sz w:val="22"/>
          <w:szCs w:val="22"/>
        </w:rPr>
        <w:t>D.</w:t>
      </w:r>
      <w:r w:rsidRPr="00BD77DB">
        <w:rPr>
          <w:sz w:val="22"/>
          <w:szCs w:val="22"/>
        </w:rPr>
        <w:tab/>
        <w:t xml:space="preserve">Gene mapping methods: Linkage maps, tetrad analysis, mapping with </w:t>
      </w:r>
    </w:p>
    <w:p w:rsidR="005E4E53" w:rsidRPr="00BD77DB" w:rsidRDefault="005E4E53" w:rsidP="00BD77DB">
      <w:pPr>
        <w:pStyle w:val="Style"/>
        <w:jc w:val="both"/>
        <w:rPr>
          <w:sz w:val="22"/>
          <w:szCs w:val="22"/>
        </w:rPr>
      </w:pPr>
      <w:r w:rsidRPr="00BD77DB">
        <w:rPr>
          <w:sz w:val="22"/>
          <w:szCs w:val="22"/>
        </w:rPr>
        <w:t xml:space="preserve">molecular markers, mapping by using somatic cell hybrids. </w:t>
      </w:r>
    </w:p>
    <w:p w:rsidR="005E4E53" w:rsidRPr="00BD77DB" w:rsidRDefault="005E4E53" w:rsidP="00BD77DB">
      <w:pPr>
        <w:pStyle w:val="Style"/>
        <w:jc w:val="both"/>
        <w:rPr>
          <w:sz w:val="22"/>
          <w:szCs w:val="22"/>
        </w:rPr>
      </w:pPr>
      <w:r w:rsidRPr="00BD77DB">
        <w:rPr>
          <w:sz w:val="22"/>
          <w:szCs w:val="22"/>
        </w:rPr>
        <w:t xml:space="preserve">E. </w:t>
      </w:r>
      <w:r w:rsidRPr="00BD77DB">
        <w:rPr>
          <w:sz w:val="22"/>
          <w:szCs w:val="22"/>
        </w:rPr>
        <w:tab/>
        <w:t xml:space="preserve">Extra chromosomal inheritance: inheritance of mitochondrial maternal inheritance . </w:t>
      </w:r>
    </w:p>
    <w:p w:rsidR="005E4E53" w:rsidRPr="00BD77DB" w:rsidRDefault="005E4E53" w:rsidP="00BD77DB">
      <w:pPr>
        <w:pStyle w:val="Style"/>
        <w:tabs>
          <w:tab w:val="left" w:pos="144"/>
          <w:tab w:val="left" w:pos="945"/>
        </w:tabs>
        <w:jc w:val="both"/>
        <w:rPr>
          <w:sz w:val="22"/>
          <w:szCs w:val="22"/>
        </w:rPr>
      </w:pPr>
      <w:r w:rsidRPr="00BD77DB">
        <w:rPr>
          <w:sz w:val="22"/>
          <w:szCs w:val="22"/>
        </w:rPr>
        <w:t xml:space="preserve">F. </w:t>
      </w:r>
      <w:r w:rsidRPr="00BD77DB">
        <w:rPr>
          <w:sz w:val="22"/>
          <w:szCs w:val="22"/>
        </w:rPr>
        <w:tab/>
        <w:t>Microbial genetics: Methods of genetic transfer-transformation, conjugation, transduction and sex-duction, mapping genes by interrupted mating, fine structure analysis of genes.</w:t>
      </w:r>
    </w:p>
    <w:p w:rsidR="005E4E53" w:rsidRPr="00BD77DB" w:rsidRDefault="005E4E53" w:rsidP="00BD77DB">
      <w:pPr>
        <w:pStyle w:val="Style"/>
        <w:tabs>
          <w:tab w:val="left" w:pos="144"/>
          <w:tab w:val="left" w:pos="945"/>
        </w:tabs>
        <w:jc w:val="both"/>
        <w:rPr>
          <w:sz w:val="22"/>
          <w:szCs w:val="22"/>
        </w:rPr>
      </w:pPr>
      <w:r w:rsidRPr="00BD77DB">
        <w:rPr>
          <w:sz w:val="22"/>
          <w:szCs w:val="22"/>
        </w:rPr>
        <w:t xml:space="preserve">G. </w:t>
      </w:r>
      <w:r w:rsidRPr="00BD77DB">
        <w:rPr>
          <w:sz w:val="22"/>
          <w:szCs w:val="22"/>
        </w:rPr>
        <w:tab/>
        <w:t>Human genetics: Pedigree anal</w:t>
      </w:r>
      <w:r w:rsidR="00A10CDF" w:rsidRPr="00BD77DB">
        <w:rPr>
          <w:sz w:val="22"/>
          <w:szCs w:val="22"/>
        </w:rPr>
        <w:t>y</w:t>
      </w:r>
      <w:r w:rsidRPr="00BD77DB">
        <w:rPr>
          <w:sz w:val="22"/>
          <w:szCs w:val="22"/>
        </w:rPr>
        <w:t xml:space="preserve">sis,lod score for linkage testing, karyotypes, genetic disorders. </w:t>
      </w:r>
    </w:p>
    <w:p w:rsidR="005E4E53" w:rsidRPr="00BD77DB" w:rsidRDefault="005E4E53" w:rsidP="00BD77DB">
      <w:pPr>
        <w:pStyle w:val="Style"/>
        <w:tabs>
          <w:tab w:val="left" w:pos="144"/>
          <w:tab w:val="left" w:pos="945"/>
        </w:tabs>
        <w:jc w:val="both"/>
        <w:rPr>
          <w:sz w:val="22"/>
          <w:szCs w:val="22"/>
        </w:rPr>
      </w:pPr>
      <w:r w:rsidRPr="00BD77DB">
        <w:rPr>
          <w:sz w:val="22"/>
          <w:szCs w:val="22"/>
        </w:rPr>
        <w:t>H.</w:t>
      </w:r>
      <w:r w:rsidRPr="00BD77DB">
        <w:rPr>
          <w:sz w:val="22"/>
          <w:szCs w:val="22"/>
        </w:rPr>
        <w:tab/>
        <w:t xml:space="preserve">Quantitative genetics: </w:t>
      </w:r>
      <w:r w:rsidRPr="00BD77DB">
        <w:rPr>
          <w:sz w:val="22"/>
          <w:szCs w:val="22"/>
        </w:rPr>
        <w:tab/>
        <w:t xml:space="preserve">Polygenic inheritance, heritability and its measurements, </w:t>
      </w:r>
      <w:r w:rsidRPr="00BD77DB">
        <w:rPr>
          <w:sz w:val="22"/>
          <w:szCs w:val="22"/>
        </w:rPr>
        <w:lastRenderedPageBreak/>
        <w:t xml:space="preserve">QTL mapping. </w:t>
      </w:r>
    </w:p>
    <w:p w:rsidR="005E4E53" w:rsidRPr="00BD77DB" w:rsidRDefault="005E4E53" w:rsidP="00BD77DB">
      <w:pPr>
        <w:pStyle w:val="Style"/>
        <w:tabs>
          <w:tab w:val="left" w:pos="144"/>
          <w:tab w:val="left" w:pos="945"/>
        </w:tabs>
        <w:jc w:val="both"/>
        <w:rPr>
          <w:sz w:val="22"/>
          <w:szCs w:val="22"/>
        </w:rPr>
      </w:pPr>
      <w:r w:rsidRPr="00BD77DB">
        <w:rPr>
          <w:sz w:val="22"/>
          <w:szCs w:val="22"/>
        </w:rPr>
        <w:t>I.</w:t>
      </w:r>
      <w:r w:rsidRPr="00BD77DB">
        <w:rPr>
          <w:sz w:val="22"/>
          <w:szCs w:val="22"/>
        </w:rPr>
        <w:tab/>
        <w:t xml:space="preserve">Mutation: Types, causes and detection, mutant types - lethal, conditional, biochemical, loss of function, gain of function, germinal verses somatic mutants, insertional mutagenesis, </w:t>
      </w:r>
    </w:p>
    <w:p w:rsidR="005E4E53" w:rsidRPr="00BD77DB" w:rsidRDefault="005E4E53" w:rsidP="00BD77DB">
      <w:pPr>
        <w:pStyle w:val="Style"/>
        <w:tabs>
          <w:tab w:val="left" w:pos="144"/>
          <w:tab w:val="left" w:pos="945"/>
        </w:tabs>
        <w:jc w:val="both"/>
        <w:rPr>
          <w:sz w:val="22"/>
          <w:szCs w:val="22"/>
        </w:rPr>
      </w:pPr>
      <w:r w:rsidRPr="00BD77DB">
        <w:rPr>
          <w:sz w:val="22"/>
          <w:szCs w:val="22"/>
        </w:rPr>
        <w:t xml:space="preserve">J. </w:t>
      </w:r>
      <w:r w:rsidRPr="00BD77DB">
        <w:rPr>
          <w:sz w:val="22"/>
          <w:szCs w:val="22"/>
        </w:rPr>
        <w:tab/>
        <w:t xml:space="preserve">Structural and numerical alteration of chromosomes: Deletion, duplication, inversion, translocation, ploidy and their genetic implications. </w:t>
      </w:r>
    </w:p>
    <w:p w:rsidR="005E4E53" w:rsidRPr="00BD77DB" w:rsidRDefault="005E4E53" w:rsidP="00BD77DB">
      <w:pPr>
        <w:pStyle w:val="Style"/>
        <w:tabs>
          <w:tab w:val="left" w:pos="144"/>
          <w:tab w:val="left" w:pos="945"/>
        </w:tabs>
        <w:jc w:val="both"/>
        <w:rPr>
          <w:sz w:val="22"/>
          <w:szCs w:val="22"/>
        </w:rPr>
      </w:pPr>
      <w:r w:rsidRPr="00BD77DB">
        <w:rPr>
          <w:sz w:val="22"/>
          <w:szCs w:val="22"/>
        </w:rPr>
        <w:t>K.</w:t>
      </w:r>
      <w:r w:rsidRPr="00BD77DB">
        <w:rPr>
          <w:sz w:val="22"/>
          <w:szCs w:val="22"/>
        </w:rPr>
        <w:tab/>
        <w:t>Recombination: Homologous and non-homologous recombination</w:t>
      </w:r>
      <w:r w:rsidR="00A10CDF" w:rsidRPr="00BD77DB">
        <w:rPr>
          <w:sz w:val="22"/>
          <w:szCs w:val="22"/>
        </w:rPr>
        <w:t xml:space="preserve">, including transposition, site </w:t>
      </w:r>
      <w:r w:rsidRPr="00BD77DB">
        <w:rPr>
          <w:sz w:val="22"/>
          <w:szCs w:val="22"/>
        </w:rPr>
        <w:t xml:space="preserve">specific recombination. </w:t>
      </w:r>
    </w:p>
    <w:p w:rsidR="005E4E53" w:rsidRPr="00BD77DB" w:rsidRDefault="005E4E53" w:rsidP="00BD77DB">
      <w:pPr>
        <w:pStyle w:val="Style"/>
        <w:tabs>
          <w:tab w:val="left" w:pos="144"/>
          <w:tab w:val="num" w:pos="360"/>
          <w:tab w:val="num" w:pos="900"/>
          <w:tab w:val="left" w:pos="945"/>
        </w:tabs>
        <w:jc w:val="both"/>
        <w:rPr>
          <w:sz w:val="22"/>
          <w:szCs w:val="22"/>
        </w:rPr>
      </w:pPr>
    </w:p>
    <w:p w:rsidR="005E4E53" w:rsidRPr="00BD77DB" w:rsidRDefault="00DE57CC" w:rsidP="00BD77DB">
      <w:pPr>
        <w:pStyle w:val="Style"/>
        <w:tabs>
          <w:tab w:val="left" w:pos="144"/>
          <w:tab w:val="num" w:pos="360"/>
          <w:tab w:val="num" w:pos="900"/>
          <w:tab w:val="left" w:pos="945"/>
        </w:tabs>
        <w:jc w:val="both"/>
        <w:rPr>
          <w:b/>
          <w:bCs/>
          <w:sz w:val="22"/>
          <w:szCs w:val="22"/>
        </w:rPr>
      </w:pPr>
      <w:r w:rsidRPr="00BD77DB">
        <w:rPr>
          <w:sz w:val="22"/>
          <w:szCs w:val="22"/>
        </w:rPr>
        <w:t>7</w:t>
      </w:r>
      <w:r w:rsidR="005E4E53" w:rsidRPr="00BD77DB">
        <w:rPr>
          <w:sz w:val="22"/>
          <w:szCs w:val="22"/>
        </w:rPr>
        <w:t xml:space="preserve">. </w:t>
      </w:r>
      <w:r w:rsidR="005E4E53" w:rsidRPr="00BD77DB">
        <w:rPr>
          <w:sz w:val="22"/>
          <w:szCs w:val="22"/>
        </w:rPr>
        <w:tab/>
      </w:r>
      <w:r w:rsidR="005E4E53" w:rsidRPr="00BD77DB">
        <w:rPr>
          <w:b/>
          <w:bCs/>
          <w:sz w:val="22"/>
          <w:szCs w:val="22"/>
        </w:rPr>
        <w:t xml:space="preserve">DIVERSITY OF LIFE FORMS </w:t>
      </w:r>
    </w:p>
    <w:p w:rsidR="00A10CDF" w:rsidRPr="00BD77DB" w:rsidRDefault="00A10CDF" w:rsidP="00BD77DB">
      <w:pPr>
        <w:pStyle w:val="Style"/>
        <w:jc w:val="both"/>
        <w:rPr>
          <w:b/>
          <w:bCs/>
          <w:sz w:val="22"/>
          <w:szCs w:val="22"/>
        </w:rPr>
      </w:pPr>
    </w:p>
    <w:p w:rsidR="005E4E53" w:rsidRPr="00BD77DB" w:rsidRDefault="005E4E53" w:rsidP="00BD77DB">
      <w:pPr>
        <w:pStyle w:val="Style"/>
        <w:jc w:val="both"/>
        <w:rPr>
          <w:sz w:val="22"/>
          <w:szCs w:val="22"/>
        </w:rPr>
      </w:pPr>
      <w:r w:rsidRPr="00BD77DB">
        <w:rPr>
          <w:bCs/>
          <w:sz w:val="22"/>
          <w:szCs w:val="22"/>
        </w:rPr>
        <w:t>A.</w:t>
      </w:r>
      <w:r w:rsidRPr="00BD77DB">
        <w:rPr>
          <w:b/>
          <w:bCs/>
          <w:sz w:val="22"/>
          <w:szCs w:val="22"/>
        </w:rPr>
        <w:tab/>
      </w:r>
      <w:r w:rsidRPr="00BD77DB">
        <w:rPr>
          <w:b/>
          <w:bCs/>
          <w:sz w:val="22"/>
          <w:szCs w:val="22"/>
        </w:rPr>
        <w:tab/>
      </w:r>
      <w:r w:rsidRPr="00BD77DB">
        <w:rPr>
          <w:sz w:val="22"/>
          <w:szCs w:val="22"/>
        </w:rPr>
        <w:t>Principles and methods of taxonomy: Concepts of species and hierarchical taxa, biological nomenclature, classical and quantitative methods of taxonomy of animals and microorganisms.</w:t>
      </w:r>
    </w:p>
    <w:p w:rsidR="005E4E53" w:rsidRPr="00BD77DB" w:rsidRDefault="005E4E53" w:rsidP="00BD77DB">
      <w:pPr>
        <w:pStyle w:val="Style"/>
        <w:jc w:val="both"/>
        <w:rPr>
          <w:sz w:val="22"/>
          <w:szCs w:val="22"/>
        </w:rPr>
      </w:pPr>
      <w:r w:rsidRPr="00BD77DB">
        <w:rPr>
          <w:sz w:val="22"/>
          <w:szCs w:val="22"/>
        </w:rPr>
        <w:t>B.</w:t>
      </w:r>
      <w:r w:rsidRPr="00BD77DB">
        <w:rPr>
          <w:sz w:val="22"/>
          <w:szCs w:val="22"/>
        </w:rPr>
        <w:tab/>
        <w:t>Levels of structural organization: unicellular, colonial and multicellular forms; levels of organization of tissues, organs and systems;</w:t>
      </w:r>
    </w:p>
    <w:p w:rsidR="005E4E53" w:rsidRPr="00BD77DB" w:rsidRDefault="00A10CDF" w:rsidP="00BD77DB">
      <w:pPr>
        <w:pStyle w:val="Style"/>
        <w:jc w:val="both"/>
        <w:rPr>
          <w:sz w:val="22"/>
          <w:szCs w:val="22"/>
        </w:rPr>
      </w:pPr>
      <w:r w:rsidRPr="00BD77DB">
        <w:rPr>
          <w:sz w:val="22"/>
          <w:szCs w:val="22"/>
        </w:rPr>
        <w:t>C.</w:t>
      </w:r>
      <w:r w:rsidRPr="00BD77DB">
        <w:rPr>
          <w:sz w:val="22"/>
          <w:szCs w:val="22"/>
        </w:rPr>
        <w:tab/>
        <w:t>Outline classifica</w:t>
      </w:r>
      <w:r w:rsidR="005E4E53" w:rsidRPr="00BD77DB">
        <w:rPr>
          <w:sz w:val="22"/>
          <w:szCs w:val="22"/>
        </w:rPr>
        <w:t>tion of bacteria &amp; animals : Important criteria used for classification in each taxon; classification, evolutionary relationships among taxa.</w:t>
      </w:r>
    </w:p>
    <w:p w:rsidR="005E4E53" w:rsidRPr="00BD77DB" w:rsidRDefault="005E4E53" w:rsidP="00BD77DB">
      <w:pPr>
        <w:pStyle w:val="Style"/>
        <w:jc w:val="both"/>
        <w:rPr>
          <w:sz w:val="22"/>
          <w:szCs w:val="22"/>
        </w:rPr>
      </w:pPr>
    </w:p>
    <w:p w:rsidR="005E4E53" w:rsidRPr="00BD77DB" w:rsidRDefault="005E4E53" w:rsidP="00BD77DB">
      <w:pPr>
        <w:pStyle w:val="Style"/>
        <w:jc w:val="both"/>
        <w:rPr>
          <w:sz w:val="22"/>
          <w:szCs w:val="22"/>
        </w:rPr>
      </w:pPr>
      <w:r w:rsidRPr="00BD77DB">
        <w:rPr>
          <w:sz w:val="22"/>
          <w:szCs w:val="22"/>
        </w:rPr>
        <w:t>D.</w:t>
      </w:r>
      <w:r w:rsidRPr="00BD77DB">
        <w:rPr>
          <w:sz w:val="22"/>
          <w:szCs w:val="22"/>
        </w:rPr>
        <w:tab/>
        <w:t xml:space="preserve">Natural history of Indian subcontinent: Major habitat types of the subcontinent, geographic origins and migrations of species; common Indian mammals, birds; seasonality and phenology of the subcontinent. </w:t>
      </w:r>
    </w:p>
    <w:p w:rsidR="005E4E53" w:rsidRPr="00BD77DB" w:rsidRDefault="005E4E53" w:rsidP="00BD77DB">
      <w:pPr>
        <w:pStyle w:val="Style"/>
        <w:jc w:val="both"/>
        <w:rPr>
          <w:sz w:val="22"/>
          <w:szCs w:val="22"/>
        </w:rPr>
      </w:pPr>
      <w:r w:rsidRPr="00BD77DB">
        <w:rPr>
          <w:sz w:val="22"/>
          <w:szCs w:val="22"/>
        </w:rPr>
        <w:t xml:space="preserve">E. </w:t>
      </w:r>
      <w:r w:rsidRPr="00BD77DB">
        <w:rPr>
          <w:sz w:val="22"/>
          <w:szCs w:val="22"/>
        </w:rPr>
        <w:tab/>
        <w:t>Organisms of health and agricultural importance: Common parasites and pathogen</w:t>
      </w:r>
      <w:r w:rsidR="00A10CDF" w:rsidRPr="00BD77DB">
        <w:rPr>
          <w:sz w:val="22"/>
          <w:szCs w:val="22"/>
        </w:rPr>
        <w:t>s of humans, domestic animals.</w:t>
      </w:r>
    </w:p>
    <w:p w:rsidR="005E4E53" w:rsidRPr="00BD77DB" w:rsidRDefault="005E4E53" w:rsidP="00BD77DB">
      <w:pPr>
        <w:pStyle w:val="Style"/>
        <w:tabs>
          <w:tab w:val="left" w:pos="418"/>
          <w:tab w:val="left" w:pos="1080"/>
        </w:tabs>
        <w:jc w:val="both"/>
        <w:rPr>
          <w:sz w:val="22"/>
          <w:szCs w:val="22"/>
        </w:rPr>
      </w:pPr>
    </w:p>
    <w:p w:rsidR="005E4E53" w:rsidRPr="00BD77DB" w:rsidRDefault="00DE57CC" w:rsidP="00BD77DB">
      <w:pPr>
        <w:pStyle w:val="Style"/>
        <w:tabs>
          <w:tab w:val="left" w:pos="418"/>
          <w:tab w:val="left" w:pos="1080"/>
        </w:tabs>
        <w:jc w:val="both"/>
        <w:rPr>
          <w:b/>
          <w:bCs/>
          <w:sz w:val="22"/>
          <w:szCs w:val="22"/>
        </w:rPr>
      </w:pPr>
      <w:r w:rsidRPr="00BD77DB">
        <w:rPr>
          <w:b/>
          <w:bCs/>
          <w:sz w:val="22"/>
          <w:szCs w:val="22"/>
        </w:rPr>
        <w:t>8</w:t>
      </w:r>
      <w:r w:rsidR="005E4E53" w:rsidRPr="00BD77DB">
        <w:rPr>
          <w:b/>
          <w:bCs/>
          <w:sz w:val="22"/>
          <w:szCs w:val="22"/>
        </w:rPr>
        <w:t xml:space="preserve">. </w:t>
      </w:r>
      <w:r w:rsidR="005E4E53" w:rsidRPr="00BD77DB">
        <w:rPr>
          <w:b/>
          <w:bCs/>
          <w:sz w:val="22"/>
          <w:szCs w:val="22"/>
        </w:rPr>
        <w:tab/>
        <w:t xml:space="preserve">ECOLOGICAL PRINCIPLES </w:t>
      </w:r>
    </w:p>
    <w:p w:rsidR="00A10CDF" w:rsidRPr="00BD77DB" w:rsidRDefault="00A10CDF" w:rsidP="00BD77DB">
      <w:pPr>
        <w:pStyle w:val="Style"/>
        <w:jc w:val="both"/>
        <w:rPr>
          <w:sz w:val="22"/>
          <w:szCs w:val="22"/>
        </w:rPr>
      </w:pPr>
    </w:p>
    <w:p w:rsidR="005E4E53" w:rsidRPr="00BD77DB" w:rsidRDefault="005E4E53" w:rsidP="00BD77DB">
      <w:pPr>
        <w:pStyle w:val="Style"/>
        <w:jc w:val="both"/>
        <w:rPr>
          <w:sz w:val="22"/>
          <w:szCs w:val="22"/>
        </w:rPr>
      </w:pPr>
      <w:r w:rsidRPr="00BD77DB">
        <w:rPr>
          <w:sz w:val="22"/>
          <w:szCs w:val="22"/>
        </w:rPr>
        <w:t>A.</w:t>
      </w:r>
      <w:r w:rsidRPr="00BD77DB">
        <w:rPr>
          <w:sz w:val="22"/>
          <w:szCs w:val="22"/>
        </w:rPr>
        <w:tab/>
        <w:t>Th</w:t>
      </w:r>
      <w:r w:rsidR="00A36396" w:rsidRPr="00BD77DB">
        <w:rPr>
          <w:sz w:val="22"/>
          <w:szCs w:val="22"/>
        </w:rPr>
        <w:t xml:space="preserve">e </w:t>
      </w:r>
      <w:r w:rsidRPr="00BD77DB">
        <w:rPr>
          <w:sz w:val="22"/>
          <w:szCs w:val="22"/>
        </w:rPr>
        <w:t xml:space="preserve">Environment: Physical environment; biotic environment; biotic and abiotic interactions. </w:t>
      </w:r>
    </w:p>
    <w:p w:rsidR="005E4E53" w:rsidRPr="00BD77DB" w:rsidRDefault="005E4E53" w:rsidP="00BD77DB">
      <w:pPr>
        <w:pStyle w:val="Style"/>
        <w:jc w:val="both"/>
        <w:rPr>
          <w:sz w:val="22"/>
          <w:szCs w:val="22"/>
        </w:rPr>
      </w:pPr>
      <w:r w:rsidRPr="00BD77DB">
        <w:rPr>
          <w:sz w:val="22"/>
          <w:szCs w:val="22"/>
        </w:rPr>
        <w:t xml:space="preserve">B. </w:t>
      </w:r>
      <w:r w:rsidRPr="00BD77DB">
        <w:rPr>
          <w:sz w:val="22"/>
          <w:szCs w:val="22"/>
        </w:rPr>
        <w:tab/>
        <w:t xml:space="preserve">Habitat and niche: Concept of habitat and niche; niche width and overlap; fundamental and realized niche; resource partitioning; character displacement. </w:t>
      </w:r>
    </w:p>
    <w:p w:rsidR="005E4E53" w:rsidRPr="00BD77DB" w:rsidRDefault="00A10CDF" w:rsidP="00BD77DB">
      <w:pPr>
        <w:pStyle w:val="Style"/>
        <w:jc w:val="both"/>
        <w:rPr>
          <w:sz w:val="20"/>
          <w:szCs w:val="20"/>
        </w:rPr>
      </w:pPr>
      <w:r w:rsidRPr="00BD77DB">
        <w:rPr>
          <w:sz w:val="22"/>
          <w:szCs w:val="22"/>
        </w:rPr>
        <w:t>C</w:t>
      </w:r>
      <w:r w:rsidR="005E4E53" w:rsidRPr="00BD77DB">
        <w:rPr>
          <w:sz w:val="22"/>
          <w:szCs w:val="22"/>
        </w:rPr>
        <w:t xml:space="preserve">. </w:t>
      </w:r>
      <w:r w:rsidR="005E4E53" w:rsidRPr="00BD77DB">
        <w:rPr>
          <w:sz w:val="22"/>
          <w:szCs w:val="22"/>
        </w:rPr>
        <w:tab/>
        <w:t>Population ecology: Characteristics of a population; population growth curves; population regulation; life history strategies (r and K selection); concept of metapopulation - demes and dispersal, interdemic extinctions, age structured populations</w:t>
      </w:r>
      <w:r w:rsidR="005E4E53" w:rsidRPr="00BD77DB">
        <w:rPr>
          <w:sz w:val="20"/>
          <w:szCs w:val="20"/>
        </w:rPr>
        <w:t>.</w:t>
      </w:r>
    </w:p>
    <w:p w:rsidR="005E4E53" w:rsidRPr="00BD77DB" w:rsidRDefault="005E4E53" w:rsidP="00BD77DB">
      <w:pPr>
        <w:pStyle w:val="Style"/>
        <w:jc w:val="both"/>
        <w:rPr>
          <w:sz w:val="22"/>
          <w:szCs w:val="22"/>
        </w:rPr>
      </w:pPr>
      <w:r w:rsidRPr="00BD77DB">
        <w:rPr>
          <w:sz w:val="22"/>
          <w:szCs w:val="22"/>
        </w:rPr>
        <w:t>D.</w:t>
      </w:r>
      <w:r w:rsidRPr="00BD77DB">
        <w:rPr>
          <w:sz w:val="22"/>
          <w:szCs w:val="22"/>
        </w:rPr>
        <w:tab/>
        <w:t xml:space="preserve">Species interactions: Types of interactions, interspecific competition, </w:t>
      </w:r>
    </w:p>
    <w:p w:rsidR="005E4E53" w:rsidRPr="00BD77DB" w:rsidRDefault="005E4E53" w:rsidP="00BD77DB">
      <w:pPr>
        <w:pStyle w:val="Style"/>
        <w:jc w:val="both"/>
        <w:rPr>
          <w:sz w:val="22"/>
          <w:szCs w:val="22"/>
        </w:rPr>
      </w:pPr>
      <w:r w:rsidRPr="00BD77DB">
        <w:rPr>
          <w:sz w:val="22"/>
          <w:szCs w:val="22"/>
        </w:rPr>
        <w:t xml:space="preserve">herbivory, carnivory, pollination, symbiosis. </w:t>
      </w:r>
    </w:p>
    <w:p w:rsidR="005E4E53" w:rsidRPr="00BD77DB" w:rsidRDefault="005E4E53" w:rsidP="00BD77DB">
      <w:pPr>
        <w:pStyle w:val="Style"/>
        <w:jc w:val="both"/>
        <w:rPr>
          <w:sz w:val="22"/>
          <w:szCs w:val="22"/>
        </w:rPr>
      </w:pPr>
      <w:r w:rsidRPr="00BD77DB">
        <w:rPr>
          <w:sz w:val="22"/>
          <w:szCs w:val="22"/>
        </w:rPr>
        <w:t>E.</w:t>
      </w:r>
      <w:r w:rsidRPr="00BD77DB">
        <w:rPr>
          <w:sz w:val="22"/>
          <w:szCs w:val="22"/>
        </w:rPr>
        <w:tab/>
        <w:t xml:space="preserve">Community ecology: Nature of communities; community structure and attributes; levels of species diversity and its measurement; edges and ecotones. </w:t>
      </w:r>
    </w:p>
    <w:p w:rsidR="005E4E53" w:rsidRPr="00BD77DB" w:rsidRDefault="005E4E53" w:rsidP="00BD77DB">
      <w:pPr>
        <w:pStyle w:val="Style"/>
        <w:jc w:val="both"/>
        <w:rPr>
          <w:sz w:val="22"/>
          <w:szCs w:val="22"/>
        </w:rPr>
      </w:pPr>
      <w:r w:rsidRPr="00BD77DB">
        <w:rPr>
          <w:sz w:val="22"/>
          <w:szCs w:val="22"/>
        </w:rPr>
        <w:t xml:space="preserve">F. </w:t>
      </w:r>
      <w:r w:rsidRPr="00BD77DB">
        <w:rPr>
          <w:sz w:val="22"/>
          <w:szCs w:val="22"/>
        </w:rPr>
        <w:tab/>
        <w:t>Ecological succession: Types; mechanisms; changes involved in succession; concept of clima</w:t>
      </w:r>
      <w:r w:rsidR="00A10CDF" w:rsidRPr="00BD77DB">
        <w:rPr>
          <w:sz w:val="22"/>
          <w:szCs w:val="22"/>
        </w:rPr>
        <w:t>x.</w:t>
      </w:r>
    </w:p>
    <w:p w:rsidR="005E4E53" w:rsidRPr="00BD77DB" w:rsidRDefault="005E4E53" w:rsidP="00BD77DB">
      <w:pPr>
        <w:pStyle w:val="Style"/>
        <w:tabs>
          <w:tab w:val="left" w:pos="288"/>
          <w:tab w:val="left" w:pos="988"/>
        </w:tabs>
        <w:jc w:val="both"/>
        <w:rPr>
          <w:sz w:val="22"/>
          <w:szCs w:val="22"/>
        </w:rPr>
      </w:pPr>
      <w:r w:rsidRPr="00BD77DB">
        <w:rPr>
          <w:sz w:val="22"/>
          <w:szCs w:val="22"/>
        </w:rPr>
        <w:t xml:space="preserve">G. </w:t>
      </w:r>
      <w:r w:rsidRPr="00BD77DB">
        <w:rPr>
          <w:sz w:val="22"/>
          <w:szCs w:val="22"/>
        </w:rPr>
        <w:tab/>
        <w:t>Ecosystem: Structure and function; energy flow and mineral cycling (CNP); primary production and decomposition; structure and function of some Indian ecosystems; terrestrial (forest, desert</w:t>
      </w:r>
      <w:r w:rsidR="00A36396" w:rsidRPr="00BD77DB">
        <w:rPr>
          <w:sz w:val="22"/>
          <w:szCs w:val="22"/>
        </w:rPr>
        <w:t>,</w:t>
      </w:r>
      <w:r w:rsidRPr="00BD77DB">
        <w:rPr>
          <w:sz w:val="22"/>
          <w:szCs w:val="22"/>
        </w:rPr>
        <w:t xml:space="preserve">grassland) and aquatic (fresh water, marine, </w:t>
      </w:r>
      <w:r w:rsidR="00A36396" w:rsidRPr="00BD77DB">
        <w:rPr>
          <w:sz w:val="22"/>
          <w:szCs w:val="22"/>
        </w:rPr>
        <w:t>estuarine</w:t>
      </w:r>
      <w:r w:rsidRPr="00BD77DB">
        <w:rPr>
          <w:sz w:val="22"/>
          <w:szCs w:val="22"/>
        </w:rPr>
        <w:t>)</w:t>
      </w:r>
    </w:p>
    <w:p w:rsidR="005E4E53" w:rsidRPr="00BD77DB" w:rsidRDefault="005E4E53" w:rsidP="00BD77DB">
      <w:pPr>
        <w:pStyle w:val="Style"/>
        <w:tabs>
          <w:tab w:val="left" w:pos="288"/>
          <w:tab w:val="left" w:pos="988"/>
        </w:tabs>
        <w:jc w:val="both"/>
        <w:rPr>
          <w:sz w:val="22"/>
          <w:szCs w:val="22"/>
        </w:rPr>
      </w:pPr>
      <w:r w:rsidRPr="00BD77DB">
        <w:rPr>
          <w:w w:val="107"/>
          <w:sz w:val="22"/>
          <w:szCs w:val="22"/>
        </w:rPr>
        <w:t xml:space="preserve">H. </w:t>
      </w:r>
      <w:r w:rsidRPr="00BD77DB">
        <w:rPr>
          <w:w w:val="107"/>
          <w:sz w:val="22"/>
          <w:szCs w:val="22"/>
        </w:rPr>
        <w:tab/>
      </w:r>
      <w:r w:rsidRPr="00BD77DB">
        <w:rPr>
          <w:sz w:val="22"/>
          <w:szCs w:val="22"/>
        </w:rPr>
        <w:t xml:space="preserve">Biogeography: Major terrestrial biomes; theory of island biogeography; biogeographical zones of </w:t>
      </w:r>
      <w:smartTag w:uri="urn:schemas-microsoft-com:office:smarttags" w:element="place">
        <w:smartTag w:uri="urn:schemas-microsoft-com:office:smarttags" w:element="country-region">
          <w:r w:rsidRPr="00BD77DB">
            <w:rPr>
              <w:sz w:val="22"/>
              <w:szCs w:val="22"/>
            </w:rPr>
            <w:t>India</w:t>
          </w:r>
        </w:smartTag>
      </w:smartTag>
      <w:r w:rsidRPr="00BD77DB">
        <w:rPr>
          <w:sz w:val="22"/>
          <w:szCs w:val="22"/>
        </w:rPr>
        <w:t xml:space="preserve">. </w:t>
      </w:r>
    </w:p>
    <w:p w:rsidR="005E4E53" w:rsidRPr="00BD77DB" w:rsidRDefault="00A10CDF" w:rsidP="00BD77DB">
      <w:pPr>
        <w:pStyle w:val="Style"/>
        <w:tabs>
          <w:tab w:val="left" w:pos="993"/>
          <w:tab w:val="left" w:pos="3590"/>
        </w:tabs>
        <w:jc w:val="both"/>
        <w:rPr>
          <w:sz w:val="22"/>
          <w:szCs w:val="22"/>
        </w:rPr>
      </w:pPr>
      <w:r w:rsidRPr="00BD77DB">
        <w:rPr>
          <w:sz w:val="22"/>
          <w:szCs w:val="22"/>
        </w:rPr>
        <w:t>I.</w:t>
      </w:r>
      <w:r w:rsidRPr="00BD77DB">
        <w:rPr>
          <w:sz w:val="22"/>
          <w:szCs w:val="22"/>
        </w:rPr>
        <w:tab/>
      </w:r>
      <w:r w:rsidR="005E4E53" w:rsidRPr="00BD77DB">
        <w:rPr>
          <w:sz w:val="22"/>
          <w:szCs w:val="22"/>
        </w:rPr>
        <w:t xml:space="preserve">Applied ecology: Environmental pollution; global environmental change; biodiversity-status, monitoring and documentation; major drivers of biodiversity change; biodiversity management approaches. </w:t>
      </w:r>
    </w:p>
    <w:p w:rsidR="005E4E53" w:rsidRPr="00BD77DB" w:rsidRDefault="005E4E53" w:rsidP="00BD77DB">
      <w:pPr>
        <w:pStyle w:val="Style"/>
        <w:tabs>
          <w:tab w:val="left" w:pos="993"/>
          <w:tab w:val="left" w:pos="3590"/>
        </w:tabs>
        <w:jc w:val="both"/>
        <w:rPr>
          <w:sz w:val="22"/>
          <w:szCs w:val="22"/>
        </w:rPr>
      </w:pPr>
      <w:r w:rsidRPr="00BD77DB">
        <w:rPr>
          <w:sz w:val="22"/>
          <w:szCs w:val="22"/>
        </w:rPr>
        <w:t>J.</w:t>
      </w:r>
      <w:r w:rsidRPr="00BD77DB">
        <w:rPr>
          <w:sz w:val="22"/>
          <w:szCs w:val="22"/>
        </w:rPr>
        <w:tab/>
        <w:t xml:space="preserve">Conservation biology:Principles of conservation, major approachesto management, Indian case studies on conservation/management strategy (Project Tiger, Biosphere reserves). </w:t>
      </w:r>
    </w:p>
    <w:p w:rsidR="005E4E53" w:rsidRPr="00BD77DB" w:rsidRDefault="005E4E53" w:rsidP="00BD77DB">
      <w:pPr>
        <w:pStyle w:val="Style"/>
        <w:tabs>
          <w:tab w:val="left" w:pos="345"/>
          <w:tab w:val="left" w:pos="1008"/>
        </w:tabs>
        <w:jc w:val="both"/>
        <w:rPr>
          <w:sz w:val="22"/>
          <w:szCs w:val="22"/>
        </w:rPr>
      </w:pPr>
    </w:p>
    <w:p w:rsidR="005E4E53" w:rsidRPr="00BD77DB" w:rsidRDefault="00DE57CC" w:rsidP="00BD77DB">
      <w:pPr>
        <w:pStyle w:val="Style"/>
        <w:tabs>
          <w:tab w:val="left" w:pos="345"/>
          <w:tab w:val="left" w:pos="1008"/>
        </w:tabs>
        <w:jc w:val="both"/>
        <w:rPr>
          <w:b/>
          <w:bCs/>
          <w:sz w:val="22"/>
          <w:szCs w:val="22"/>
        </w:rPr>
      </w:pPr>
      <w:r w:rsidRPr="00BD77DB">
        <w:rPr>
          <w:b/>
          <w:bCs/>
          <w:sz w:val="22"/>
          <w:szCs w:val="22"/>
        </w:rPr>
        <w:t>9</w:t>
      </w:r>
      <w:r w:rsidR="005E4E53" w:rsidRPr="00BD77DB">
        <w:rPr>
          <w:b/>
          <w:bCs/>
          <w:sz w:val="22"/>
          <w:szCs w:val="22"/>
        </w:rPr>
        <w:t xml:space="preserve">.  </w:t>
      </w:r>
      <w:r w:rsidR="005E4E53" w:rsidRPr="00BD77DB">
        <w:rPr>
          <w:b/>
          <w:bCs/>
          <w:sz w:val="22"/>
          <w:szCs w:val="22"/>
        </w:rPr>
        <w:tab/>
        <w:t xml:space="preserve">EVOLUTION AND BEHAVIOUR </w:t>
      </w:r>
    </w:p>
    <w:p w:rsidR="005E4E53" w:rsidRPr="00BD77DB" w:rsidRDefault="005E4E53" w:rsidP="00BD77DB">
      <w:pPr>
        <w:pStyle w:val="Style"/>
        <w:tabs>
          <w:tab w:val="left" w:pos="172"/>
          <w:tab w:val="left" w:pos="1012"/>
        </w:tabs>
        <w:jc w:val="both"/>
        <w:rPr>
          <w:sz w:val="22"/>
          <w:szCs w:val="22"/>
        </w:rPr>
      </w:pPr>
    </w:p>
    <w:p w:rsidR="005E4E53" w:rsidRPr="00BD77DB" w:rsidRDefault="005E4E53" w:rsidP="00BD77DB">
      <w:pPr>
        <w:pStyle w:val="Style"/>
        <w:tabs>
          <w:tab w:val="left" w:pos="172"/>
          <w:tab w:val="left" w:pos="1012"/>
        </w:tabs>
        <w:jc w:val="both"/>
        <w:rPr>
          <w:sz w:val="22"/>
          <w:szCs w:val="22"/>
        </w:rPr>
      </w:pPr>
      <w:r w:rsidRPr="00BD77DB">
        <w:rPr>
          <w:sz w:val="22"/>
          <w:szCs w:val="22"/>
        </w:rPr>
        <w:t xml:space="preserve">A. </w:t>
      </w:r>
      <w:r w:rsidRPr="00BD77DB">
        <w:rPr>
          <w:sz w:val="22"/>
          <w:szCs w:val="22"/>
        </w:rPr>
        <w:tab/>
        <w:t>Emergence of evolutionary thoughts: Lamarck; Darwin-concepts of variation, adaptation, struggle, fitness and natural selection; Mendelism; spontaneity of mutation; the evolutionary synthesis.</w:t>
      </w:r>
    </w:p>
    <w:p w:rsidR="005E4E53" w:rsidRPr="00BD77DB" w:rsidRDefault="005E4E53" w:rsidP="00BD77DB">
      <w:pPr>
        <w:pStyle w:val="Style"/>
        <w:jc w:val="both"/>
        <w:rPr>
          <w:sz w:val="22"/>
          <w:szCs w:val="22"/>
        </w:rPr>
      </w:pPr>
    </w:p>
    <w:p w:rsidR="005E4E53" w:rsidRPr="00BD77DB" w:rsidRDefault="005E4E53" w:rsidP="00BD77DB">
      <w:pPr>
        <w:pStyle w:val="Style"/>
        <w:jc w:val="both"/>
        <w:rPr>
          <w:sz w:val="22"/>
          <w:szCs w:val="22"/>
        </w:rPr>
      </w:pPr>
      <w:r w:rsidRPr="00BD77DB">
        <w:rPr>
          <w:sz w:val="22"/>
          <w:szCs w:val="22"/>
        </w:rPr>
        <w:t>B.</w:t>
      </w:r>
      <w:r w:rsidRPr="00BD77DB">
        <w:rPr>
          <w:sz w:val="22"/>
          <w:szCs w:val="22"/>
        </w:rPr>
        <w:tab/>
        <w:t xml:space="preserve">Origin of basic biological molecules; abiotic synthesis' of organic monomers and polymers; concept of Oparin and Haldane; experiment of Miller (1953); the first cell; evolution 'of prokaryotes; origin of eukaryotic cells; evolution of unicellular eukaryotes; anaerobic metabolism, and aerobic metabolism. </w:t>
      </w:r>
    </w:p>
    <w:p w:rsidR="005E4E53" w:rsidRPr="00BD77DB" w:rsidRDefault="005E4E53" w:rsidP="00BD77DB">
      <w:pPr>
        <w:pStyle w:val="Style"/>
        <w:jc w:val="both"/>
        <w:rPr>
          <w:sz w:val="22"/>
          <w:szCs w:val="22"/>
        </w:rPr>
      </w:pPr>
    </w:p>
    <w:p w:rsidR="005E4E53" w:rsidRPr="00BD77DB" w:rsidRDefault="005E4E53" w:rsidP="00BD77DB">
      <w:pPr>
        <w:pStyle w:val="Style"/>
        <w:tabs>
          <w:tab w:val="left" w:pos="67"/>
          <w:tab w:val="left" w:pos="1012"/>
        </w:tabs>
        <w:jc w:val="both"/>
        <w:rPr>
          <w:sz w:val="22"/>
          <w:szCs w:val="22"/>
        </w:rPr>
      </w:pPr>
      <w:r w:rsidRPr="00BD77DB">
        <w:rPr>
          <w:sz w:val="22"/>
          <w:szCs w:val="22"/>
        </w:rPr>
        <w:t xml:space="preserve">C. </w:t>
      </w:r>
      <w:r w:rsidRPr="00BD77DB">
        <w:rPr>
          <w:sz w:val="22"/>
          <w:szCs w:val="22"/>
        </w:rPr>
        <w:tab/>
        <w:t>Paleontology and evolutionary history; The evolutionary time scale; eras, periods and epoch; major events in the evolutionary time scale; origins of unicellular and multicellular organisms; 'major groups of animals; stages in primate evolution including Homo.</w:t>
      </w:r>
    </w:p>
    <w:p w:rsidR="005E4E53" w:rsidRPr="00BD77DB" w:rsidRDefault="005E4E53" w:rsidP="00BD77DB">
      <w:pPr>
        <w:pStyle w:val="Style"/>
        <w:tabs>
          <w:tab w:val="left" w:pos="67"/>
          <w:tab w:val="left" w:pos="1012"/>
        </w:tabs>
        <w:jc w:val="both"/>
        <w:rPr>
          <w:sz w:val="22"/>
          <w:szCs w:val="22"/>
        </w:rPr>
      </w:pPr>
    </w:p>
    <w:p w:rsidR="005E4E53" w:rsidRPr="00BD77DB" w:rsidRDefault="005E4E53" w:rsidP="00BD77DB">
      <w:pPr>
        <w:pStyle w:val="Style"/>
        <w:jc w:val="both"/>
        <w:rPr>
          <w:sz w:val="22"/>
          <w:szCs w:val="22"/>
        </w:rPr>
      </w:pPr>
      <w:r w:rsidRPr="00BD77DB">
        <w:rPr>
          <w:w w:val="106"/>
          <w:sz w:val="22"/>
          <w:szCs w:val="22"/>
        </w:rPr>
        <w:t xml:space="preserve">D. </w:t>
      </w:r>
      <w:r w:rsidRPr="00BD77DB">
        <w:rPr>
          <w:w w:val="106"/>
          <w:sz w:val="22"/>
          <w:szCs w:val="22"/>
        </w:rPr>
        <w:tab/>
      </w:r>
      <w:r w:rsidRPr="00BD77DB">
        <w:rPr>
          <w:sz w:val="22"/>
          <w:szCs w:val="22"/>
        </w:rPr>
        <w:t>Molecular Evolution: Concepts</w:t>
      </w:r>
      <w:r w:rsidR="00A36396" w:rsidRPr="00BD77DB">
        <w:rPr>
          <w:sz w:val="22"/>
          <w:szCs w:val="22"/>
        </w:rPr>
        <w:t xml:space="preserve"> of</w:t>
      </w:r>
      <w:r w:rsidRPr="00BD77DB">
        <w:rPr>
          <w:sz w:val="22"/>
          <w:szCs w:val="22"/>
        </w:rPr>
        <w:t xml:space="preserve"> natural evolution, molecular divergence and molecular clocks; molecular tools in pnytogeny, classification and identification; protein and nucleotide sequence analysis, origin of new genes and proteins, gene duplication and divergence; methods for analysis of gene expression at RNA and protein level, large scale expression analysis, such as micro array based techniques; isolation, separation and analysis of carbohydrate and lipid molecules; RFLP, RAPD and AFLP techniques. </w:t>
      </w:r>
    </w:p>
    <w:p w:rsidR="00A10CDF" w:rsidRPr="00BD77DB" w:rsidRDefault="00A10CDF" w:rsidP="00BD77DB">
      <w:pPr>
        <w:jc w:val="both"/>
        <w:rPr>
          <w:sz w:val="22"/>
          <w:szCs w:val="22"/>
        </w:rPr>
      </w:pPr>
      <w:r w:rsidRPr="00BD77DB">
        <w:rPr>
          <w:sz w:val="22"/>
          <w:szCs w:val="22"/>
        </w:rPr>
        <w:t xml:space="preserve">E. </w:t>
      </w:r>
      <w:r w:rsidRPr="00BD77DB">
        <w:rPr>
          <w:sz w:val="22"/>
          <w:szCs w:val="22"/>
        </w:rPr>
        <w:tab/>
        <w:t xml:space="preserve">The Mechanisms: Population genetics- populations, gene pool, gene frequency; Hardy- Weinberg Law; concepts and rate of change in gene frequency through natural selection, migration and random genetic drift; adaptive radiation and modifications; isolating mechanisms; speciation; allopatricity and sympatricity; convergent evolution; sexual selection; co-evolution. </w:t>
      </w:r>
    </w:p>
    <w:p w:rsidR="00A10CDF" w:rsidRPr="00BD77DB" w:rsidRDefault="00A10CDF" w:rsidP="00BD77DB">
      <w:pPr>
        <w:jc w:val="both"/>
        <w:rPr>
          <w:sz w:val="22"/>
          <w:szCs w:val="22"/>
        </w:rPr>
      </w:pPr>
      <w:r w:rsidRPr="00BD77DB">
        <w:rPr>
          <w:sz w:val="22"/>
          <w:szCs w:val="22"/>
        </w:rPr>
        <w:t xml:space="preserve">F. </w:t>
      </w:r>
      <w:r w:rsidRPr="00BD77DB">
        <w:rPr>
          <w:sz w:val="22"/>
          <w:szCs w:val="22"/>
        </w:rPr>
        <w:tab/>
        <w:t xml:space="preserve">Brain, Behavior and Evolution: </w:t>
      </w:r>
      <w:r w:rsidRPr="00BD77DB">
        <w:rPr>
          <w:sz w:val="22"/>
          <w:szCs w:val="22"/>
        </w:rPr>
        <w:tab/>
        <w:t xml:space="preserve">Approaches and methods in. study of </w:t>
      </w:r>
    </w:p>
    <w:p w:rsidR="00A10CDF" w:rsidRPr="00BD77DB" w:rsidRDefault="00A10CDF" w:rsidP="00BD77DB">
      <w:pPr>
        <w:pStyle w:val="Style"/>
        <w:jc w:val="both"/>
        <w:rPr>
          <w:sz w:val="22"/>
          <w:szCs w:val="22"/>
        </w:rPr>
      </w:pPr>
      <w:r w:rsidRPr="00BD77DB">
        <w:rPr>
          <w:sz w:val="22"/>
          <w:szCs w:val="22"/>
        </w:rPr>
        <w:t xml:space="preserve">behavior; proximate and ultimate causation; altruism and evolution-group selection, kin selection, reciprocal altruism; neural basis of learning, memory, cognition, sleep and arousal; biological clocks; development of behavior; socialconl communication social dominance; use of space and territoriality; mating systems, parental investment and reproductive success; parental care; aggressive behavior; habitat selection and optimality in foraging; migration, orientation and navitgation; domestication and behavioral changes. </w:t>
      </w:r>
    </w:p>
    <w:p w:rsidR="005E4E53" w:rsidRPr="00BD77DB" w:rsidRDefault="005E4E53" w:rsidP="00BD77DB">
      <w:pPr>
        <w:pStyle w:val="Style"/>
        <w:jc w:val="both"/>
        <w:rPr>
          <w:sz w:val="22"/>
          <w:szCs w:val="22"/>
        </w:rPr>
      </w:pPr>
    </w:p>
    <w:p w:rsidR="00A10CDF" w:rsidRPr="00BD77DB" w:rsidRDefault="00A10CDF" w:rsidP="00BD77DB">
      <w:pPr>
        <w:pStyle w:val="Style"/>
        <w:jc w:val="both"/>
        <w:rPr>
          <w:sz w:val="22"/>
          <w:szCs w:val="22"/>
        </w:rPr>
      </w:pPr>
    </w:p>
    <w:p w:rsidR="00A10CDF" w:rsidRPr="00BD77DB" w:rsidRDefault="00A10CDF" w:rsidP="00BD77DB">
      <w:pPr>
        <w:pStyle w:val="Style"/>
        <w:jc w:val="both"/>
        <w:rPr>
          <w:sz w:val="22"/>
          <w:szCs w:val="22"/>
        </w:rPr>
      </w:pPr>
    </w:p>
    <w:p w:rsidR="006D254E" w:rsidRPr="00BD77DB" w:rsidRDefault="006D254E" w:rsidP="00BD77DB">
      <w:pPr>
        <w:pStyle w:val="Style"/>
        <w:tabs>
          <w:tab w:val="left" w:pos="326"/>
          <w:tab w:val="left" w:pos="969"/>
        </w:tabs>
        <w:jc w:val="both"/>
        <w:rPr>
          <w:b/>
          <w:bCs/>
          <w:sz w:val="22"/>
          <w:szCs w:val="22"/>
        </w:rPr>
      </w:pPr>
      <w:r w:rsidRPr="00BD77DB">
        <w:rPr>
          <w:b/>
          <w:bCs/>
          <w:sz w:val="22"/>
          <w:szCs w:val="22"/>
        </w:rPr>
        <w:t>1</w:t>
      </w:r>
      <w:r w:rsidR="00DE57CC" w:rsidRPr="00BD77DB">
        <w:rPr>
          <w:b/>
          <w:bCs/>
          <w:sz w:val="22"/>
          <w:szCs w:val="22"/>
        </w:rPr>
        <w:t>0</w:t>
      </w:r>
      <w:r w:rsidRPr="00BD77DB">
        <w:rPr>
          <w:b/>
          <w:bCs/>
          <w:sz w:val="22"/>
          <w:szCs w:val="22"/>
        </w:rPr>
        <w:t xml:space="preserve">. </w:t>
      </w:r>
      <w:r w:rsidRPr="00BD77DB">
        <w:rPr>
          <w:b/>
          <w:bCs/>
          <w:sz w:val="22"/>
          <w:szCs w:val="22"/>
        </w:rPr>
        <w:tab/>
        <w:t xml:space="preserve">APPLIED BIOLOGY </w:t>
      </w:r>
    </w:p>
    <w:p w:rsidR="006D254E" w:rsidRPr="00BD77DB" w:rsidRDefault="006D254E" w:rsidP="00BD77DB">
      <w:pPr>
        <w:pStyle w:val="Style"/>
        <w:tabs>
          <w:tab w:val="left" w:pos="316"/>
          <w:tab w:val="left" w:pos="984"/>
        </w:tabs>
        <w:jc w:val="both"/>
        <w:rPr>
          <w:sz w:val="22"/>
          <w:szCs w:val="22"/>
        </w:rPr>
      </w:pPr>
      <w:r w:rsidRPr="00BD77DB">
        <w:rPr>
          <w:sz w:val="22"/>
          <w:szCs w:val="22"/>
        </w:rPr>
        <w:t xml:space="preserve">A. </w:t>
      </w:r>
      <w:r w:rsidRPr="00BD77DB">
        <w:rPr>
          <w:sz w:val="22"/>
          <w:szCs w:val="22"/>
        </w:rPr>
        <w:tab/>
        <w:t xml:space="preserve">Microbial fermentation and production of small and macro molecules. </w:t>
      </w:r>
    </w:p>
    <w:p w:rsidR="006D254E" w:rsidRPr="00BD77DB" w:rsidRDefault="006D254E" w:rsidP="00BD77DB">
      <w:pPr>
        <w:pStyle w:val="Style"/>
        <w:tabs>
          <w:tab w:val="left" w:pos="316"/>
          <w:tab w:val="left" w:pos="984"/>
        </w:tabs>
        <w:jc w:val="both"/>
        <w:rPr>
          <w:sz w:val="22"/>
          <w:szCs w:val="22"/>
        </w:rPr>
      </w:pPr>
      <w:r w:rsidRPr="00BD77DB">
        <w:rPr>
          <w:sz w:val="22"/>
          <w:szCs w:val="22"/>
        </w:rPr>
        <w:t>B.</w:t>
      </w:r>
      <w:r w:rsidRPr="00BD77DB">
        <w:rPr>
          <w:sz w:val="22"/>
          <w:szCs w:val="22"/>
        </w:rPr>
        <w:tab/>
      </w:r>
      <w:r w:rsidRPr="00BD77DB">
        <w:rPr>
          <w:sz w:val="22"/>
          <w:szCs w:val="22"/>
        </w:rPr>
        <w:tab/>
        <w:t>Application of immunological principles (vaccines, diagnostics). Tissue andcell culture methods</w:t>
      </w:r>
      <w:r w:rsidR="00A36396" w:rsidRPr="00BD77DB">
        <w:rPr>
          <w:sz w:val="22"/>
          <w:szCs w:val="22"/>
        </w:rPr>
        <w:t xml:space="preserve"> for animals.</w:t>
      </w:r>
    </w:p>
    <w:p w:rsidR="006D254E" w:rsidRPr="00BD77DB" w:rsidRDefault="006D254E" w:rsidP="00BD77DB">
      <w:pPr>
        <w:pStyle w:val="Style"/>
        <w:tabs>
          <w:tab w:val="left" w:pos="316"/>
          <w:tab w:val="left" w:pos="984"/>
        </w:tabs>
        <w:jc w:val="both"/>
        <w:rPr>
          <w:sz w:val="22"/>
          <w:szCs w:val="22"/>
        </w:rPr>
      </w:pPr>
      <w:r w:rsidRPr="00BD77DB">
        <w:rPr>
          <w:sz w:val="22"/>
          <w:szCs w:val="22"/>
        </w:rPr>
        <w:t>C.</w:t>
      </w:r>
      <w:r w:rsidRPr="00BD77DB">
        <w:rPr>
          <w:sz w:val="22"/>
          <w:szCs w:val="22"/>
        </w:rPr>
        <w:tab/>
      </w:r>
      <w:r w:rsidRPr="00BD77DB">
        <w:rPr>
          <w:sz w:val="22"/>
          <w:szCs w:val="22"/>
        </w:rPr>
        <w:tab/>
        <w:t xml:space="preserve">Transgenic animals, molecular approaches to diagnosis and strain </w:t>
      </w:r>
    </w:p>
    <w:p w:rsidR="006D254E" w:rsidRPr="00BD77DB" w:rsidRDefault="006D254E" w:rsidP="00BD77DB">
      <w:pPr>
        <w:pStyle w:val="Style"/>
        <w:jc w:val="both"/>
        <w:rPr>
          <w:sz w:val="22"/>
          <w:szCs w:val="22"/>
        </w:rPr>
      </w:pPr>
      <w:r w:rsidRPr="00BD77DB">
        <w:rPr>
          <w:sz w:val="22"/>
          <w:szCs w:val="22"/>
        </w:rPr>
        <w:t xml:space="preserve">identification. </w:t>
      </w:r>
    </w:p>
    <w:p w:rsidR="006D254E" w:rsidRPr="00BD77DB" w:rsidRDefault="006D254E" w:rsidP="00BD77DB">
      <w:pPr>
        <w:pStyle w:val="Style"/>
        <w:tabs>
          <w:tab w:val="right" w:pos="528"/>
          <w:tab w:val="left" w:pos="993"/>
        </w:tabs>
        <w:jc w:val="both"/>
        <w:rPr>
          <w:sz w:val="22"/>
          <w:szCs w:val="22"/>
        </w:rPr>
      </w:pPr>
      <w:r w:rsidRPr="00BD77DB">
        <w:rPr>
          <w:sz w:val="22"/>
          <w:szCs w:val="22"/>
        </w:rPr>
        <w:t>D.</w:t>
      </w:r>
      <w:r w:rsidRPr="00BD77DB">
        <w:rPr>
          <w:sz w:val="22"/>
          <w:szCs w:val="22"/>
        </w:rPr>
        <w:tab/>
        <w:t>Genomics and its application to health and agriculture, including gene therapy.</w:t>
      </w:r>
    </w:p>
    <w:p w:rsidR="006D254E" w:rsidRPr="00BD77DB" w:rsidRDefault="006D254E" w:rsidP="00BD77DB">
      <w:pPr>
        <w:pStyle w:val="Style"/>
        <w:tabs>
          <w:tab w:val="right" w:pos="513"/>
          <w:tab w:val="left" w:pos="993"/>
        </w:tabs>
        <w:jc w:val="both"/>
        <w:rPr>
          <w:sz w:val="22"/>
          <w:szCs w:val="22"/>
        </w:rPr>
      </w:pPr>
      <w:r w:rsidRPr="00BD77DB">
        <w:rPr>
          <w:sz w:val="22"/>
          <w:szCs w:val="22"/>
        </w:rPr>
        <w:t>E.</w:t>
      </w:r>
      <w:r w:rsidRPr="00BD77DB">
        <w:rPr>
          <w:sz w:val="22"/>
          <w:szCs w:val="22"/>
        </w:rPr>
        <w:tab/>
      </w:r>
      <w:r w:rsidRPr="00BD77DB">
        <w:rPr>
          <w:sz w:val="22"/>
          <w:szCs w:val="22"/>
        </w:rPr>
        <w:tab/>
        <w:t>Bioresource and uses of biodiversity.</w:t>
      </w:r>
    </w:p>
    <w:p w:rsidR="006D254E" w:rsidRPr="00BD77DB" w:rsidRDefault="006D254E" w:rsidP="00BD77DB">
      <w:pPr>
        <w:pStyle w:val="Style"/>
        <w:tabs>
          <w:tab w:val="right" w:pos="513"/>
          <w:tab w:val="left" w:pos="993"/>
        </w:tabs>
        <w:jc w:val="both"/>
        <w:rPr>
          <w:sz w:val="22"/>
          <w:szCs w:val="22"/>
        </w:rPr>
      </w:pPr>
      <w:r w:rsidRPr="00BD77DB">
        <w:rPr>
          <w:sz w:val="22"/>
          <w:szCs w:val="22"/>
        </w:rPr>
        <w:t>F.</w:t>
      </w:r>
      <w:r w:rsidRPr="00BD77DB">
        <w:rPr>
          <w:sz w:val="22"/>
          <w:szCs w:val="22"/>
        </w:rPr>
        <w:tab/>
      </w:r>
      <w:r w:rsidRPr="00BD77DB">
        <w:rPr>
          <w:sz w:val="22"/>
          <w:szCs w:val="22"/>
        </w:rPr>
        <w:tab/>
        <w:t xml:space="preserve">Breeding in animals, including rnarKer- assisted selection. </w:t>
      </w:r>
    </w:p>
    <w:p w:rsidR="006D254E" w:rsidRPr="00BD77DB" w:rsidRDefault="006D254E" w:rsidP="00BD77DB">
      <w:pPr>
        <w:pStyle w:val="Style"/>
        <w:tabs>
          <w:tab w:val="right" w:pos="552"/>
          <w:tab w:val="left" w:pos="993"/>
        </w:tabs>
        <w:jc w:val="both"/>
        <w:rPr>
          <w:sz w:val="22"/>
          <w:szCs w:val="22"/>
        </w:rPr>
      </w:pPr>
      <w:r w:rsidRPr="00BD77DB">
        <w:rPr>
          <w:sz w:val="22"/>
          <w:szCs w:val="22"/>
        </w:rPr>
        <w:t xml:space="preserve">G. </w:t>
      </w:r>
      <w:r w:rsidRPr="00BD77DB">
        <w:rPr>
          <w:sz w:val="22"/>
          <w:szCs w:val="22"/>
        </w:rPr>
        <w:tab/>
      </w:r>
      <w:r w:rsidRPr="00BD77DB">
        <w:rPr>
          <w:sz w:val="22"/>
          <w:szCs w:val="22"/>
        </w:rPr>
        <w:tab/>
        <w:t xml:space="preserve">Bioremediation and phytoremediation. </w:t>
      </w:r>
    </w:p>
    <w:p w:rsidR="006D254E" w:rsidRPr="00BD77DB" w:rsidRDefault="006D254E" w:rsidP="00BD77DB">
      <w:pPr>
        <w:pStyle w:val="Style"/>
        <w:tabs>
          <w:tab w:val="left" w:pos="264"/>
          <w:tab w:val="left" w:pos="993"/>
        </w:tabs>
        <w:jc w:val="both"/>
        <w:rPr>
          <w:sz w:val="22"/>
          <w:szCs w:val="22"/>
        </w:rPr>
      </w:pPr>
      <w:r w:rsidRPr="00BD77DB">
        <w:rPr>
          <w:w w:val="80"/>
          <w:sz w:val="22"/>
          <w:szCs w:val="22"/>
        </w:rPr>
        <w:t xml:space="preserve">H. </w:t>
      </w:r>
      <w:r w:rsidRPr="00BD77DB">
        <w:rPr>
          <w:w w:val="80"/>
          <w:sz w:val="22"/>
          <w:szCs w:val="22"/>
        </w:rPr>
        <w:tab/>
      </w:r>
      <w:r w:rsidRPr="00BD77DB">
        <w:rPr>
          <w:sz w:val="22"/>
          <w:szCs w:val="22"/>
        </w:rPr>
        <w:t xml:space="preserve">Biosensors .• </w:t>
      </w:r>
    </w:p>
    <w:p w:rsidR="006D254E" w:rsidRPr="00BD77DB" w:rsidRDefault="006D254E" w:rsidP="00BD77DB">
      <w:pPr>
        <w:pStyle w:val="Style"/>
        <w:tabs>
          <w:tab w:val="left" w:pos="336"/>
          <w:tab w:val="left" w:pos="988"/>
        </w:tabs>
        <w:jc w:val="both"/>
        <w:rPr>
          <w:b/>
          <w:bCs/>
          <w:sz w:val="22"/>
          <w:szCs w:val="22"/>
        </w:rPr>
      </w:pPr>
      <w:r w:rsidRPr="00BD77DB">
        <w:rPr>
          <w:b/>
          <w:bCs/>
          <w:sz w:val="22"/>
          <w:szCs w:val="22"/>
        </w:rPr>
        <w:t>1</w:t>
      </w:r>
      <w:r w:rsidR="00DE57CC" w:rsidRPr="00BD77DB">
        <w:rPr>
          <w:b/>
          <w:bCs/>
          <w:sz w:val="22"/>
          <w:szCs w:val="22"/>
        </w:rPr>
        <w:t>1</w:t>
      </w:r>
      <w:r w:rsidRPr="00BD77DB">
        <w:rPr>
          <w:b/>
          <w:bCs/>
          <w:sz w:val="22"/>
          <w:szCs w:val="22"/>
        </w:rPr>
        <w:t xml:space="preserve">. </w:t>
      </w:r>
      <w:r w:rsidRPr="00BD77DB">
        <w:rPr>
          <w:b/>
          <w:bCs/>
          <w:sz w:val="22"/>
          <w:szCs w:val="22"/>
        </w:rPr>
        <w:tab/>
        <w:t xml:space="preserve">METHODS IN BIOLOGY </w:t>
      </w:r>
    </w:p>
    <w:p w:rsidR="006D254E" w:rsidRPr="00BD77DB" w:rsidRDefault="006D254E" w:rsidP="00BD77DB">
      <w:pPr>
        <w:jc w:val="both"/>
        <w:rPr>
          <w:sz w:val="22"/>
          <w:szCs w:val="22"/>
        </w:rPr>
      </w:pPr>
      <w:r w:rsidRPr="00BD77DB">
        <w:rPr>
          <w:sz w:val="22"/>
          <w:szCs w:val="22"/>
        </w:rPr>
        <w:t xml:space="preserve">A. </w:t>
      </w:r>
      <w:r w:rsidRPr="00BD77DB">
        <w:rPr>
          <w:sz w:val="22"/>
          <w:szCs w:val="22"/>
        </w:rPr>
        <w:tab/>
        <w:t>Molecular biology and recombinant DNA methods: Isolation and purification of RNA, DNA (genomic and plasmid) and proteins, two dimensional gel electrophoresis, isoelectric focusing gels; molecular cloning of DNA or RNA fragments in bacterial</w:t>
      </w:r>
      <w:r w:rsidR="00A36396" w:rsidRPr="00BD77DB">
        <w:rPr>
          <w:sz w:val="22"/>
          <w:szCs w:val="22"/>
        </w:rPr>
        <w:t>,</w:t>
      </w:r>
      <w:r w:rsidRPr="00BD77DB">
        <w:rPr>
          <w:sz w:val="22"/>
          <w:szCs w:val="22"/>
        </w:rPr>
        <w:t>and animal vector</w:t>
      </w:r>
      <w:r w:rsidR="00A36396" w:rsidRPr="00BD77DB">
        <w:rPr>
          <w:sz w:val="22"/>
          <w:szCs w:val="22"/>
        </w:rPr>
        <w:t>,</w:t>
      </w:r>
      <w:r w:rsidRPr="00BD77DB">
        <w:rPr>
          <w:sz w:val="22"/>
          <w:szCs w:val="22"/>
        </w:rPr>
        <w:t xml:space="preserve"> isolation of specific nucleic acid sequences; generation of genomic and cDNA Iibraries in plasmid, phage, cosmid, BAC and YAC vectors; in vitro mutagenesis and deletion techniques, </w:t>
      </w:r>
      <w:r w:rsidRPr="00BD77DB">
        <w:rPr>
          <w:sz w:val="22"/>
          <w:szCs w:val="22"/>
        </w:rPr>
        <w:lastRenderedPageBreak/>
        <w:t>protein sequencing methods, detection of post-translation medofication of proteins DNA sequencing methods,</w:t>
      </w:r>
    </w:p>
    <w:p w:rsidR="005E4E53" w:rsidRPr="00BD77DB" w:rsidRDefault="005E4E53" w:rsidP="00BD77DB">
      <w:pPr>
        <w:pStyle w:val="Style"/>
        <w:jc w:val="both"/>
        <w:rPr>
          <w:sz w:val="22"/>
          <w:szCs w:val="22"/>
        </w:rPr>
      </w:pPr>
      <w:r w:rsidRPr="00BD77DB">
        <w:rPr>
          <w:sz w:val="22"/>
          <w:szCs w:val="22"/>
        </w:rPr>
        <w:t>B.</w:t>
      </w:r>
      <w:r w:rsidRPr="00BD77DB">
        <w:rPr>
          <w:sz w:val="22"/>
          <w:szCs w:val="22"/>
        </w:rPr>
        <w:tab/>
        <w:t>Histochemical and immunotechniques: Antibody generation, detection of molecules using ELISA, RIA, western blot immunoprecipitaion.</w:t>
      </w:r>
    </w:p>
    <w:p w:rsidR="005E4E53" w:rsidRPr="00BD77DB" w:rsidRDefault="005E4E53" w:rsidP="00BD77DB">
      <w:pPr>
        <w:pStyle w:val="Style"/>
        <w:jc w:val="both"/>
        <w:rPr>
          <w:sz w:val="22"/>
          <w:szCs w:val="22"/>
        </w:rPr>
      </w:pPr>
      <w:r w:rsidRPr="00BD77DB">
        <w:rPr>
          <w:sz w:val="22"/>
          <w:szCs w:val="22"/>
        </w:rPr>
        <w:t>C.</w:t>
      </w:r>
      <w:r w:rsidRPr="00BD77DB">
        <w:rPr>
          <w:sz w:val="22"/>
          <w:szCs w:val="22"/>
        </w:rPr>
        <w:tab/>
        <w:t xml:space="preserve">Biophysical methods: Analysis of biomolecules using UV/ visible, </w:t>
      </w:r>
    </w:p>
    <w:p w:rsidR="005E4E53" w:rsidRPr="00BD77DB" w:rsidRDefault="005E4E53" w:rsidP="00BD77DB">
      <w:pPr>
        <w:pStyle w:val="Style"/>
        <w:jc w:val="both"/>
        <w:rPr>
          <w:sz w:val="22"/>
          <w:szCs w:val="22"/>
        </w:rPr>
      </w:pPr>
      <w:r w:rsidRPr="00BD77DB">
        <w:rPr>
          <w:sz w:val="22"/>
          <w:szCs w:val="22"/>
        </w:rPr>
        <w:t>fluorescence, circular dichro</w:t>
      </w:r>
      <w:r w:rsidR="00A36396" w:rsidRPr="00BD77DB">
        <w:rPr>
          <w:sz w:val="22"/>
          <w:szCs w:val="22"/>
        </w:rPr>
        <w:t>i</w:t>
      </w:r>
      <w:r w:rsidRPr="00BD77DB">
        <w:rPr>
          <w:sz w:val="22"/>
          <w:szCs w:val="22"/>
        </w:rPr>
        <w:t xml:space="preserve">sm, NMR and ESR spectroscopy, </w:t>
      </w:r>
    </w:p>
    <w:p w:rsidR="005E4E53" w:rsidRPr="00BD77DB" w:rsidRDefault="005E4E53" w:rsidP="00BD77DB">
      <w:pPr>
        <w:pStyle w:val="Style"/>
        <w:jc w:val="both"/>
        <w:rPr>
          <w:sz w:val="22"/>
          <w:szCs w:val="22"/>
        </w:rPr>
      </w:pPr>
    </w:p>
    <w:p w:rsidR="005E4E53" w:rsidRPr="00BD77DB" w:rsidRDefault="005E4E53" w:rsidP="00BD77DB">
      <w:pPr>
        <w:pStyle w:val="Style"/>
        <w:jc w:val="both"/>
        <w:rPr>
          <w:sz w:val="22"/>
          <w:szCs w:val="22"/>
        </w:rPr>
      </w:pPr>
      <w:r w:rsidRPr="00BD77DB">
        <w:rPr>
          <w:sz w:val="22"/>
          <w:szCs w:val="22"/>
        </w:rPr>
        <w:t xml:space="preserve">D. </w:t>
      </w:r>
      <w:r w:rsidRPr="00BD77DB">
        <w:rPr>
          <w:sz w:val="22"/>
          <w:szCs w:val="22"/>
        </w:rPr>
        <w:tab/>
        <w:t>Statistical Methods: Measures of central tendency and dispersal; probability distributions (Binomial, Poisson and normal): sampling distribution; difference between parametric and non-parametric statistics; confidence interval, errors; level of significance; regression and correlation; t-test; X</w:t>
      </w:r>
      <w:r w:rsidRPr="00BD77DB">
        <w:rPr>
          <w:sz w:val="22"/>
          <w:szCs w:val="22"/>
          <w:vertAlign w:val="superscript"/>
        </w:rPr>
        <w:t>2</w:t>
      </w:r>
      <w:r w:rsidRPr="00BD77DB">
        <w:rPr>
          <w:sz w:val="22"/>
          <w:szCs w:val="22"/>
        </w:rPr>
        <w:t xml:space="preserve"> test;</w:t>
      </w:r>
    </w:p>
    <w:p w:rsidR="005E4E53" w:rsidRPr="00BD77DB" w:rsidRDefault="00A36396" w:rsidP="00BD77DB">
      <w:pPr>
        <w:pStyle w:val="Style"/>
        <w:jc w:val="both"/>
        <w:rPr>
          <w:b/>
          <w:bCs/>
          <w:w w:val="190"/>
          <w:sz w:val="22"/>
          <w:szCs w:val="22"/>
          <w:u w:val="single"/>
        </w:rPr>
      </w:pPr>
      <w:r w:rsidRPr="00BD77DB">
        <w:rPr>
          <w:sz w:val="22"/>
          <w:szCs w:val="22"/>
        </w:rPr>
        <w:t>E</w:t>
      </w:r>
      <w:r w:rsidR="005E4E53" w:rsidRPr="00BD77DB">
        <w:rPr>
          <w:sz w:val="22"/>
          <w:szCs w:val="22"/>
        </w:rPr>
        <w:t xml:space="preserve">. </w:t>
      </w:r>
      <w:r w:rsidR="005E4E53" w:rsidRPr="00BD77DB">
        <w:rPr>
          <w:sz w:val="22"/>
          <w:szCs w:val="22"/>
        </w:rPr>
        <w:tab/>
      </w:r>
      <w:r w:rsidR="006D254E" w:rsidRPr="00BD77DB">
        <w:rPr>
          <w:sz w:val="22"/>
          <w:szCs w:val="22"/>
        </w:rPr>
        <w:t>Microscopic techniques: Visua</w:t>
      </w:r>
      <w:r w:rsidR="005E4E53" w:rsidRPr="00BD77DB">
        <w:rPr>
          <w:sz w:val="22"/>
          <w:szCs w:val="22"/>
        </w:rPr>
        <w:t>lization of cells and subcellular components by light microscopy, resolving powers of different micro</w:t>
      </w:r>
      <w:r w:rsidR="006D254E" w:rsidRPr="00BD77DB">
        <w:rPr>
          <w:sz w:val="22"/>
          <w:szCs w:val="22"/>
        </w:rPr>
        <w:t>scopes, microscopy of living cel</w:t>
      </w:r>
      <w:r w:rsidR="005E4E53" w:rsidRPr="00BD77DB">
        <w:rPr>
          <w:sz w:val="22"/>
          <w:szCs w:val="22"/>
        </w:rPr>
        <w:t>ls, scanning and transmission microscopes, different fixation and staining techniques for E</w:t>
      </w:r>
      <w:r w:rsidRPr="00BD77DB">
        <w:rPr>
          <w:sz w:val="22"/>
          <w:szCs w:val="22"/>
        </w:rPr>
        <w:t>m</w:t>
      </w:r>
      <w:r w:rsidR="005E4E53" w:rsidRPr="00BD77DB">
        <w:rPr>
          <w:sz w:val="22"/>
          <w:szCs w:val="22"/>
        </w:rPr>
        <w:t xml:space="preserve">,freeze-etch ~nd freeze-fracture methods for EM, </w:t>
      </w:r>
    </w:p>
    <w:p w:rsidR="005E4E53" w:rsidRPr="00BD77DB" w:rsidRDefault="00A36396" w:rsidP="00BD77DB">
      <w:pPr>
        <w:pStyle w:val="Style"/>
        <w:jc w:val="both"/>
        <w:rPr>
          <w:sz w:val="22"/>
          <w:szCs w:val="22"/>
        </w:rPr>
      </w:pPr>
      <w:r w:rsidRPr="00BD77DB">
        <w:rPr>
          <w:sz w:val="22"/>
          <w:szCs w:val="22"/>
        </w:rPr>
        <w:t>F</w:t>
      </w:r>
      <w:r w:rsidR="005E4E53" w:rsidRPr="00BD77DB">
        <w:rPr>
          <w:sz w:val="22"/>
          <w:szCs w:val="22"/>
        </w:rPr>
        <w:t xml:space="preserve">. </w:t>
      </w:r>
      <w:r w:rsidR="005E4E53" w:rsidRPr="00BD77DB">
        <w:rPr>
          <w:sz w:val="22"/>
          <w:szCs w:val="22"/>
        </w:rPr>
        <w:tab/>
        <w:t xml:space="preserve">Methods in field biology: Methods of estimating population density of animals ranging patterns through direct, indirect and remote observations, sampling methods in the study of behavior, habitat characterization-groungand remote sensing methods. </w:t>
      </w:r>
    </w:p>
    <w:p w:rsidR="005E4E53" w:rsidRPr="00BD77DB" w:rsidRDefault="00A36396" w:rsidP="00BD77DB">
      <w:pPr>
        <w:jc w:val="both"/>
        <w:rPr>
          <w:sz w:val="20"/>
          <w:szCs w:val="20"/>
        </w:rPr>
      </w:pPr>
      <w:r w:rsidRPr="00BD77DB">
        <w:rPr>
          <w:sz w:val="20"/>
          <w:szCs w:val="20"/>
        </w:rPr>
        <w:t>G</w:t>
      </w:r>
      <w:r w:rsidR="005E4E53" w:rsidRPr="00BD77DB">
        <w:rPr>
          <w:sz w:val="20"/>
          <w:szCs w:val="20"/>
        </w:rPr>
        <w:t>.</w:t>
      </w:r>
      <w:r w:rsidR="005E4E53" w:rsidRPr="00BD77DB">
        <w:rPr>
          <w:sz w:val="20"/>
          <w:szCs w:val="20"/>
        </w:rPr>
        <w:tab/>
      </w:r>
      <w:r w:rsidR="005E4E53" w:rsidRPr="00BD77DB">
        <w:rPr>
          <w:sz w:val="22"/>
          <w:szCs w:val="22"/>
        </w:rPr>
        <w:t>Computational methods: Nucleic acid and protein sequence databases; web-based tools for sequence searches, motif analysis and presentation</w:t>
      </w:r>
      <w:r w:rsidR="005E4E53" w:rsidRPr="00BD77DB">
        <w:rPr>
          <w:sz w:val="20"/>
          <w:szCs w:val="20"/>
        </w:rPr>
        <w:t>.</w:t>
      </w:r>
    </w:p>
    <w:p w:rsidR="005E4E53" w:rsidRPr="00BD77DB" w:rsidRDefault="005E4E53" w:rsidP="00BD77DB">
      <w:pPr>
        <w:jc w:val="both"/>
        <w:rPr>
          <w:sz w:val="20"/>
          <w:szCs w:val="20"/>
        </w:rPr>
      </w:pPr>
    </w:p>
    <w:p w:rsidR="005E4E53" w:rsidRPr="00BD77DB" w:rsidRDefault="006D254E" w:rsidP="00BD77DB">
      <w:pPr>
        <w:pStyle w:val="Style"/>
        <w:jc w:val="both"/>
        <w:rPr>
          <w:b/>
          <w:sz w:val="22"/>
          <w:szCs w:val="22"/>
        </w:rPr>
      </w:pPr>
      <w:r w:rsidRPr="00BD77DB">
        <w:rPr>
          <w:sz w:val="22"/>
          <w:szCs w:val="22"/>
        </w:rPr>
        <w:t>1</w:t>
      </w:r>
      <w:r w:rsidR="00DE57CC" w:rsidRPr="00BD77DB">
        <w:rPr>
          <w:sz w:val="22"/>
          <w:szCs w:val="22"/>
        </w:rPr>
        <w:t>2</w:t>
      </w:r>
      <w:r w:rsidRPr="00BD77DB">
        <w:rPr>
          <w:sz w:val="22"/>
          <w:szCs w:val="22"/>
        </w:rPr>
        <w:t xml:space="preserve">. </w:t>
      </w:r>
      <w:r w:rsidRPr="00BD77DB">
        <w:rPr>
          <w:b/>
          <w:sz w:val="22"/>
          <w:szCs w:val="22"/>
        </w:rPr>
        <w:t>INVERTEBRATESTRUCTURE AND FUNCTIONS</w:t>
      </w:r>
    </w:p>
    <w:p w:rsidR="005E4E53" w:rsidRPr="00BD77DB" w:rsidRDefault="006D254E" w:rsidP="00BD77DB">
      <w:pPr>
        <w:jc w:val="both"/>
        <w:rPr>
          <w:sz w:val="22"/>
          <w:szCs w:val="22"/>
        </w:rPr>
      </w:pPr>
      <w:r w:rsidRPr="00BD77DB">
        <w:rPr>
          <w:sz w:val="22"/>
          <w:szCs w:val="22"/>
        </w:rPr>
        <w:t xml:space="preserve">A.  </w:t>
      </w:r>
      <w:r w:rsidR="005E4E53" w:rsidRPr="00BD77DB">
        <w:rPr>
          <w:sz w:val="22"/>
          <w:szCs w:val="22"/>
        </w:rPr>
        <w:t>Organization of coelom : Acoelomates, Pseudocoelomates, Coelomates : Protostomia and Deuterostomia</w:t>
      </w:r>
      <w:r w:rsidRPr="00BD77DB">
        <w:rPr>
          <w:sz w:val="22"/>
          <w:szCs w:val="22"/>
        </w:rPr>
        <w:t xml:space="preserve">, </w:t>
      </w:r>
      <w:r w:rsidR="005E4E53" w:rsidRPr="00BD77DB">
        <w:rPr>
          <w:sz w:val="22"/>
          <w:szCs w:val="22"/>
        </w:rPr>
        <w:t>Locomotion : Flagellary and ciliary movement in Protozoa, Hydrostatic movement in Coelenterata, Annelida and Echinodermata</w:t>
      </w:r>
    </w:p>
    <w:p w:rsidR="005E4E53" w:rsidRPr="00BD77DB" w:rsidRDefault="006D254E" w:rsidP="00BD77DB">
      <w:pPr>
        <w:jc w:val="both"/>
        <w:rPr>
          <w:sz w:val="22"/>
          <w:szCs w:val="22"/>
        </w:rPr>
      </w:pPr>
      <w:r w:rsidRPr="00BD77DB">
        <w:rPr>
          <w:sz w:val="22"/>
          <w:szCs w:val="22"/>
        </w:rPr>
        <w:t xml:space="preserve">B.  </w:t>
      </w:r>
      <w:r w:rsidR="005E4E53" w:rsidRPr="00BD77DB">
        <w:rPr>
          <w:sz w:val="22"/>
          <w:szCs w:val="22"/>
        </w:rPr>
        <w:t>Nutrition and Digestion : Patterns of feeding and digestion in lower metazoa, feeding in Annelida, Arthropoda, Mollusca and Echinodermata.</w:t>
      </w:r>
    </w:p>
    <w:p w:rsidR="005E4E53" w:rsidRPr="00BD77DB" w:rsidRDefault="006D254E" w:rsidP="00BD77DB">
      <w:pPr>
        <w:jc w:val="both"/>
        <w:rPr>
          <w:sz w:val="22"/>
          <w:szCs w:val="22"/>
        </w:rPr>
      </w:pPr>
      <w:r w:rsidRPr="00BD77DB">
        <w:rPr>
          <w:sz w:val="22"/>
          <w:szCs w:val="22"/>
        </w:rPr>
        <w:t xml:space="preserve">C.  </w:t>
      </w:r>
      <w:r w:rsidR="005E4E53" w:rsidRPr="00BD77DB">
        <w:rPr>
          <w:sz w:val="22"/>
          <w:szCs w:val="22"/>
        </w:rPr>
        <w:t>Respiration : Organs of respiration : Gills, funds, and trachea; respiratory pigments; Mechanism of respiration; Excretion : Organs of excretion : Coelom, coelomoducts, nephridia and malphigian tubules, coxal gland, Kaber's organ, Bojanus organ: Mechanisms of excretion and osmoregulation.</w:t>
      </w:r>
    </w:p>
    <w:p w:rsidR="005E4E53" w:rsidRPr="00BD77DB" w:rsidRDefault="006D254E" w:rsidP="00BD77DB">
      <w:pPr>
        <w:jc w:val="both"/>
        <w:rPr>
          <w:sz w:val="22"/>
          <w:szCs w:val="22"/>
        </w:rPr>
      </w:pPr>
      <w:r w:rsidRPr="00BD77DB">
        <w:rPr>
          <w:sz w:val="22"/>
          <w:szCs w:val="22"/>
        </w:rPr>
        <w:t>D. N</w:t>
      </w:r>
      <w:r w:rsidR="005E4E53" w:rsidRPr="00BD77DB">
        <w:rPr>
          <w:sz w:val="22"/>
          <w:szCs w:val="22"/>
        </w:rPr>
        <w:t>ervous system : Primitive nerous system : Coelenterata and Echinodermata; Advanced nervous system :</w:t>
      </w:r>
      <w:r w:rsidRPr="00BD77DB">
        <w:rPr>
          <w:sz w:val="22"/>
          <w:szCs w:val="22"/>
        </w:rPr>
        <w:t xml:space="preserve"> Annelida; Arthropoda (Crustacea</w:t>
      </w:r>
      <w:r w:rsidR="005E4E53" w:rsidRPr="00BD77DB">
        <w:rPr>
          <w:sz w:val="22"/>
          <w:szCs w:val="22"/>
        </w:rPr>
        <w:t xml:space="preserve"> and Insecta) and Mollusca (Cephalopoda); Tre</w:t>
      </w:r>
      <w:r w:rsidR="007B002E" w:rsidRPr="00BD77DB">
        <w:rPr>
          <w:sz w:val="22"/>
          <w:szCs w:val="22"/>
        </w:rPr>
        <w:t>n</w:t>
      </w:r>
      <w:r w:rsidR="005E4E53" w:rsidRPr="00BD77DB">
        <w:rPr>
          <w:sz w:val="22"/>
          <w:szCs w:val="22"/>
        </w:rPr>
        <w:t>ds in neural evolution.</w:t>
      </w:r>
    </w:p>
    <w:p w:rsidR="005E4E53" w:rsidRPr="00BD77DB" w:rsidRDefault="006D254E" w:rsidP="00BD77DB">
      <w:pPr>
        <w:jc w:val="both"/>
        <w:rPr>
          <w:sz w:val="22"/>
          <w:szCs w:val="22"/>
        </w:rPr>
      </w:pPr>
      <w:r w:rsidRPr="00BD77DB">
        <w:rPr>
          <w:sz w:val="22"/>
          <w:szCs w:val="22"/>
        </w:rPr>
        <w:t xml:space="preserve">E.  </w:t>
      </w:r>
      <w:r w:rsidR="005E4E53" w:rsidRPr="00BD77DB">
        <w:rPr>
          <w:sz w:val="22"/>
          <w:szCs w:val="22"/>
        </w:rPr>
        <w:t>Invertebrate larvae : Larval forms of free-living invertebrates; Larval forms of parasites; Strategies and Evolutionary significance of larval forms. Minor phyla : Concept</w:t>
      </w:r>
      <w:r w:rsidRPr="00BD77DB">
        <w:rPr>
          <w:sz w:val="22"/>
          <w:szCs w:val="22"/>
        </w:rPr>
        <w:t xml:space="preserve"> and significance, Organization a</w:t>
      </w:r>
      <w:r w:rsidR="005E4E53" w:rsidRPr="00BD77DB">
        <w:rPr>
          <w:sz w:val="22"/>
          <w:szCs w:val="22"/>
        </w:rPr>
        <w:t>nd general characters of Nemertini, Nematophora and Rotifera.</w:t>
      </w:r>
    </w:p>
    <w:p w:rsidR="005E4E53" w:rsidRPr="00BD77DB" w:rsidRDefault="005E4E53" w:rsidP="00BD77DB">
      <w:pPr>
        <w:jc w:val="both"/>
        <w:rPr>
          <w:b/>
          <w:sz w:val="22"/>
          <w:szCs w:val="22"/>
        </w:rPr>
      </w:pPr>
    </w:p>
    <w:p w:rsidR="00DE1F82" w:rsidRPr="00BD77DB" w:rsidRDefault="00DE1F82" w:rsidP="00BD77DB">
      <w:pPr>
        <w:jc w:val="both"/>
        <w:rPr>
          <w:sz w:val="22"/>
          <w:szCs w:val="22"/>
        </w:rPr>
      </w:pPr>
      <w:r w:rsidRPr="00BD77DB">
        <w:rPr>
          <w:b/>
          <w:sz w:val="22"/>
          <w:szCs w:val="22"/>
        </w:rPr>
        <w:t>1</w:t>
      </w:r>
      <w:r w:rsidR="00DE57CC" w:rsidRPr="00BD77DB">
        <w:rPr>
          <w:b/>
          <w:sz w:val="22"/>
          <w:szCs w:val="22"/>
        </w:rPr>
        <w:t>3</w:t>
      </w:r>
      <w:r w:rsidRPr="00BD77DB">
        <w:rPr>
          <w:b/>
          <w:sz w:val="22"/>
          <w:szCs w:val="22"/>
        </w:rPr>
        <w:t>. VERTEBRATE PHYSIOLOGY</w:t>
      </w:r>
    </w:p>
    <w:p w:rsidR="005E4E53" w:rsidRPr="00BD77DB" w:rsidRDefault="00DE1F82" w:rsidP="00BD77DB">
      <w:pPr>
        <w:jc w:val="both"/>
        <w:rPr>
          <w:sz w:val="22"/>
          <w:szCs w:val="22"/>
        </w:rPr>
      </w:pPr>
      <w:r w:rsidRPr="00BD77DB">
        <w:rPr>
          <w:sz w:val="22"/>
          <w:szCs w:val="22"/>
        </w:rPr>
        <w:t xml:space="preserve">A. </w:t>
      </w:r>
      <w:r w:rsidR="005E4E53" w:rsidRPr="00BD77DB">
        <w:rPr>
          <w:sz w:val="22"/>
          <w:szCs w:val="22"/>
        </w:rPr>
        <w:t>Biochemical process of food digestion, ab</w:t>
      </w:r>
      <w:r w:rsidR="007B002E" w:rsidRPr="00BD77DB">
        <w:rPr>
          <w:sz w:val="22"/>
          <w:szCs w:val="22"/>
        </w:rPr>
        <w:t>so</w:t>
      </w:r>
      <w:r w:rsidR="005E4E53" w:rsidRPr="00BD77DB">
        <w:rPr>
          <w:sz w:val="22"/>
          <w:szCs w:val="22"/>
        </w:rPr>
        <w:t xml:space="preserve">rption and assimilation.  </w:t>
      </w:r>
      <w:r w:rsidR="007B002E" w:rsidRPr="00BD77DB">
        <w:rPr>
          <w:sz w:val="22"/>
          <w:szCs w:val="22"/>
        </w:rPr>
        <w:t>K</w:t>
      </w:r>
      <w:r w:rsidR="005E4E53" w:rsidRPr="00BD77DB">
        <w:rPr>
          <w:sz w:val="22"/>
          <w:szCs w:val="22"/>
        </w:rPr>
        <w:t>ind</w:t>
      </w:r>
      <w:r w:rsidRPr="00BD77DB">
        <w:rPr>
          <w:sz w:val="22"/>
          <w:szCs w:val="22"/>
        </w:rPr>
        <w:t>s of respiratory pigments, mecha</w:t>
      </w:r>
      <w:r w:rsidR="005E4E53" w:rsidRPr="00BD77DB">
        <w:rPr>
          <w:sz w:val="22"/>
          <w:szCs w:val="22"/>
        </w:rPr>
        <w:t>nism of breathing and gaseous exchange.</w:t>
      </w:r>
    </w:p>
    <w:p w:rsidR="005E4E53" w:rsidRPr="00BD77DB" w:rsidRDefault="00DE1F82" w:rsidP="00BD77DB">
      <w:pPr>
        <w:jc w:val="both"/>
        <w:rPr>
          <w:sz w:val="22"/>
          <w:szCs w:val="22"/>
        </w:rPr>
      </w:pPr>
      <w:r w:rsidRPr="00BD77DB">
        <w:rPr>
          <w:sz w:val="22"/>
          <w:szCs w:val="22"/>
        </w:rPr>
        <w:t xml:space="preserve">B.   </w:t>
      </w:r>
      <w:r w:rsidR="005E4E53" w:rsidRPr="00BD77DB">
        <w:rPr>
          <w:sz w:val="22"/>
          <w:szCs w:val="22"/>
        </w:rPr>
        <w:t>Composition and functions fo blood and lymph. Cardiac cycle and heart beat; Clotting factors and blood clotting mechanism.</w:t>
      </w:r>
    </w:p>
    <w:p w:rsidR="005E4E53" w:rsidRPr="00BD77DB" w:rsidRDefault="005E4E53" w:rsidP="00BD77DB">
      <w:pPr>
        <w:jc w:val="both"/>
        <w:rPr>
          <w:sz w:val="22"/>
          <w:szCs w:val="22"/>
        </w:rPr>
      </w:pPr>
    </w:p>
    <w:p w:rsidR="005E4E53" w:rsidRPr="00BD77DB" w:rsidRDefault="00DE1F82" w:rsidP="00BD77DB">
      <w:pPr>
        <w:jc w:val="both"/>
        <w:rPr>
          <w:sz w:val="22"/>
          <w:szCs w:val="22"/>
        </w:rPr>
      </w:pPr>
      <w:r w:rsidRPr="00BD77DB">
        <w:rPr>
          <w:sz w:val="22"/>
          <w:szCs w:val="22"/>
        </w:rPr>
        <w:t xml:space="preserve">C.  </w:t>
      </w:r>
      <w:r w:rsidR="005E4E53" w:rsidRPr="00BD77DB">
        <w:rPr>
          <w:sz w:val="22"/>
          <w:szCs w:val="22"/>
        </w:rPr>
        <w:t>Structure and types of nephrons, me</w:t>
      </w:r>
      <w:r w:rsidRPr="00BD77DB">
        <w:rPr>
          <w:sz w:val="22"/>
          <w:szCs w:val="22"/>
        </w:rPr>
        <w:t>chanism of uri</w:t>
      </w:r>
      <w:r w:rsidR="005E4E53" w:rsidRPr="00BD77DB">
        <w:rPr>
          <w:sz w:val="22"/>
          <w:szCs w:val="22"/>
        </w:rPr>
        <w:t>ne formation and elimination;</w:t>
      </w:r>
      <w:r w:rsidR="007B002E" w:rsidRPr="00BD77DB">
        <w:rPr>
          <w:sz w:val="22"/>
          <w:szCs w:val="22"/>
        </w:rPr>
        <w:t xml:space="preserve"> a</w:t>
      </w:r>
      <w:r w:rsidR="005E4E53" w:rsidRPr="00BD77DB">
        <w:rPr>
          <w:sz w:val="22"/>
          <w:szCs w:val="22"/>
        </w:rPr>
        <w:t xml:space="preserve">rginine – </w:t>
      </w:r>
      <w:r w:rsidR="007B002E" w:rsidRPr="00BD77DB">
        <w:rPr>
          <w:sz w:val="22"/>
          <w:szCs w:val="22"/>
        </w:rPr>
        <w:t>o</w:t>
      </w:r>
      <w:r w:rsidR="005E4E53" w:rsidRPr="00BD77DB">
        <w:rPr>
          <w:sz w:val="22"/>
          <w:szCs w:val="22"/>
        </w:rPr>
        <w:t>rnithine cycle; Osmor</w:t>
      </w:r>
      <w:r w:rsidRPr="00BD77DB">
        <w:rPr>
          <w:sz w:val="22"/>
          <w:szCs w:val="22"/>
        </w:rPr>
        <w:t xml:space="preserve">egulation. Structure and </w:t>
      </w:r>
      <w:r w:rsidR="007B002E" w:rsidRPr="00BD77DB">
        <w:rPr>
          <w:sz w:val="22"/>
          <w:szCs w:val="22"/>
        </w:rPr>
        <w:t>p</w:t>
      </w:r>
      <w:r w:rsidRPr="00BD77DB">
        <w:rPr>
          <w:sz w:val="22"/>
          <w:szCs w:val="22"/>
        </w:rPr>
        <w:t>hysio</w:t>
      </w:r>
      <w:r w:rsidR="005E4E53" w:rsidRPr="00BD77DB">
        <w:rPr>
          <w:sz w:val="22"/>
          <w:szCs w:val="22"/>
        </w:rPr>
        <w:t xml:space="preserve">logy of </w:t>
      </w:r>
      <w:r w:rsidR="007B002E" w:rsidRPr="00BD77DB">
        <w:rPr>
          <w:sz w:val="22"/>
          <w:szCs w:val="22"/>
        </w:rPr>
        <w:t>e</w:t>
      </w:r>
      <w:r w:rsidR="005E4E53" w:rsidRPr="00BD77DB">
        <w:rPr>
          <w:sz w:val="22"/>
          <w:szCs w:val="22"/>
        </w:rPr>
        <w:t>ye.</w:t>
      </w:r>
    </w:p>
    <w:p w:rsidR="007B002E" w:rsidRPr="00BD77DB" w:rsidRDefault="00DE1F82" w:rsidP="00BD77DB">
      <w:pPr>
        <w:jc w:val="both"/>
        <w:rPr>
          <w:sz w:val="22"/>
          <w:szCs w:val="22"/>
        </w:rPr>
      </w:pPr>
      <w:r w:rsidRPr="00BD77DB">
        <w:rPr>
          <w:sz w:val="22"/>
          <w:szCs w:val="22"/>
        </w:rPr>
        <w:t xml:space="preserve">D. </w:t>
      </w:r>
      <w:r w:rsidR="005E4E53" w:rsidRPr="00BD77DB">
        <w:rPr>
          <w:sz w:val="22"/>
          <w:szCs w:val="22"/>
        </w:rPr>
        <w:t xml:space="preserve">Types of muscle, their ultrastructure and physiology of contraction; of various endocrine glands, hormonal abnormalities. </w:t>
      </w:r>
    </w:p>
    <w:p w:rsidR="00385CDA" w:rsidRPr="00BD77DB" w:rsidRDefault="00DE1F82" w:rsidP="00BD77DB">
      <w:pPr>
        <w:jc w:val="both"/>
        <w:rPr>
          <w:sz w:val="22"/>
          <w:szCs w:val="22"/>
        </w:rPr>
      </w:pPr>
      <w:r w:rsidRPr="00BD77DB">
        <w:rPr>
          <w:sz w:val="22"/>
          <w:szCs w:val="22"/>
        </w:rPr>
        <w:t xml:space="preserve">E.   </w:t>
      </w:r>
      <w:r w:rsidR="005E4E53" w:rsidRPr="00BD77DB">
        <w:rPr>
          <w:sz w:val="22"/>
          <w:szCs w:val="22"/>
        </w:rPr>
        <w:t>Nerve conduction, types of neurotransmitters and their mode of action; cholinergic mechanisms; Thermoreg</w:t>
      </w:r>
      <w:r w:rsidRPr="00BD77DB">
        <w:rPr>
          <w:sz w:val="22"/>
          <w:szCs w:val="22"/>
        </w:rPr>
        <w:t>ulation, hibernation, biolumini</w:t>
      </w:r>
      <w:r w:rsidR="005E4E53" w:rsidRPr="00BD77DB">
        <w:rPr>
          <w:sz w:val="22"/>
          <w:szCs w:val="22"/>
        </w:rPr>
        <w:t>scence, chromatophores and colour change.</w:t>
      </w:r>
    </w:p>
    <w:p w:rsidR="00E50BA2" w:rsidRPr="00BD77DB" w:rsidRDefault="00385CDA" w:rsidP="00BD77DB">
      <w:pPr>
        <w:tabs>
          <w:tab w:val="left" w:pos="7110"/>
        </w:tabs>
        <w:rPr>
          <w:sz w:val="22"/>
          <w:szCs w:val="22"/>
        </w:rPr>
      </w:pPr>
      <w:r w:rsidRPr="00BD77DB">
        <w:rPr>
          <w:sz w:val="22"/>
          <w:szCs w:val="22"/>
        </w:rPr>
        <w:lastRenderedPageBreak/>
        <w:tab/>
      </w:r>
    </w:p>
    <w:sectPr w:rsidR="00E50BA2" w:rsidRPr="00BD77DB" w:rsidSect="00B178A4">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C5C" w:rsidRDefault="00724C5C" w:rsidP="00AB23DD">
      <w:r>
        <w:separator/>
      </w:r>
    </w:p>
  </w:endnote>
  <w:endnote w:type="continuationSeparator" w:id="1">
    <w:p w:rsidR="00724C5C" w:rsidRDefault="00724C5C" w:rsidP="00AB2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824"/>
      <w:docPartObj>
        <w:docPartGallery w:val="Page Numbers (Bottom of Page)"/>
        <w:docPartUnique/>
      </w:docPartObj>
    </w:sdtPr>
    <w:sdtContent>
      <w:p w:rsidR="00385CDA" w:rsidRDefault="009A3E37">
        <w:pPr>
          <w:pStyle w:val="Footer"/>
          <w:jc w:val="center"/>
        </w:pPr>
        <w:r>
          <w:fldChar w:fldCharType="begin"/>
        </w:r>
        <w:r w:rsidR="00DA1769">
          <w:instrText xml:space="preserve"> PAGE   \* MERGEFORMAT </w:instrText>
        </w:r>
        <w:r>
          <w:fldChar w:fldCharType="separate"/>
        </w:r>
        <w:r w:rsidR="00BD77DB">
          <w:rPr>
            <w:noProof/>
          </w:rPr>
          <w:t>1</w:t>
        </w:r>
        <w:r>
          <w:rPr>
            <w:noProof/>
          </w:rPr>
          <w:fldChar w:fldCharType="end"/>
        </w:r>
      </w:p>
    </w:sdtContent>
  </w:sdt>
  <w:p w:rsidR="00385CDA" w:rsidRDefault="00385C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C5C" w:rsidRDefault="00724C5C" w:rsidP="00AB23DD">
      <w:r>
        <w:separator/>
      </w:r>
    </w:p>
  </w:footnote>
  <w:footnote w:type="continuationSeparator" w:id="1">
    <w:p w:rsidR="00724C5C" w:rsidRDefault="00724C5C" w:rsidP="00AB2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7FB"/>
    <w:multiLevelType w:val="hybridMultilevel"/>
    <w:tmpl w:val="A81A7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E143C"/>
    <w:multiLevelType w:val="hybridMultilevel"/>
    <w:tmpl w:val="3CE2FE12"/>
    <w:lvl w:ilvl="0" w:tplc="30569D20">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A167D6"/>
    <w:multiLevelType w:val="hybridMultilevel"/>
    <w:tmpl w:val="7F3A5418"/>
    <w:lvl w:ilvl="0" w:tplc="FFA4E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738AC"/>
    <w:multiLevelType w:val="singleLevel"/>
    <w:tmpl w:val="D21E8924"/>
    <w:lvl w:ilvl="0">
      <w:start w:val="1"/>
      <w:numFmt w:val="decimal"/>
      <w:lvlText w:val="%1."/>
      <w:legacy w:legacy="1" w:legacySpace="0" w:legacyIndent="0"/>
      <w:lvlJc w:val="left"/>
      <w:rPr>
        <w:rFonts w:ascii="Times New Roman" w:eastAsia="Times New Roman" w:hAnsi="Times New Roman" w:cs="Times New Roman"/>
      </w:rPr>
    </w:lvl>
  </w:abstractNum>
  <w:abstractNum w:abstractNumId="4">
    <w:nsid w:val="33B849B2"/>
    <w:multiLevelType w:val="hybridMultilevel"/>
    <w:tmpl w:val="40183842"/>
    <w:lvl w:ilvl="0" w:tplc="1B7A795C">
      <w:start w:val="1"/>
      <w:numFmt w:val="upperLetter"/>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3E10C0"/>
    <w:multiLevelType w:val="hybridMultilevel"/>
    <w:tmpl w:val="D4DA31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C3A1C0B"/>
    <w:multiLevelType w:val="hybridMultilevel"/>
    <w:tmpl w:val="708628F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2F36FA"/>
    <w:multiLevelType w:val="hybridMultilevel"/>
    <w:tmpl w:val="9050D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7"/>
  </w:num>
  <w:num w:numId="6">
    <w:abstractNumId w:val="0"/>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4E53"/>
    <w:rsid w:val="0001343E"/>
    <w:rsid w:val="000F7599"/>
    <w:rsid w:val="00113641"/>
    <w:rsid w:val="001F46D4"/>
    <w:rsid w:val="00211A07"/>
    <w:rsid w:val="00220597"/>
    <w:rsid w:val="002D1E6B"/>
    <w:rsid w:val="00305A3A"/>
    <w:rsid w:val="0036522F"/>
    <w:rsid w:val="00385CDA"/>
    <w:rsid w:val="003D29A1"/>
    <w:rsid w:val="004C7B6C"/>
    <w:rsid w:val="004D77F2"/>
    <w:rsid w:val="00547F68"/>
    <w:rsid w:val="005508D4"/>
    <w:rsid w:val="00563B59"/>
    <w:rsid w:val="00566544"/>
    <w:rsid w:val="005B0554"/>
    <w:rsid w:val="005E4E53"/>
    <w:rsid w:val="005F239B"/>
    <w:rsid w:val="006573EB"/>
    <w:rsid w:val="00695FAD"/>
    <w:rsid w:val="006D254E"/>
    <w:rsid w:val="00724C5C"/>
    <w:rsid w:val="00787D16"/>
    <w:rsid w:val="007B002E"/>
    <w:rsid w:val="007F5E7F"/>
    <w:rsid w:val="00833E3B"/>
    <w:rsid w:val="00873D6C"/>
    <w:rsid w:val="009410A5"/>
    <w:rsid w:val="009619C9"/>
    <w:rsid w:val="009A3E37"/>
    <w:rsid w:val="00A10CDF"/>
    <w:rsid w:val="00A241DE"/>
    <w:rsid w:val="00A3487E"/>
    <w:rsid w:val="00A36396"/>
    <w:rsid w:val="00AB23DD"/>
    <w:rsid w:val="00AF3D84"/>
    <w:rsid w:val="00B178A4"/>
    <w:rsid w:val="00BA7AEC"/>
    <w:rsid w:val="00BB1457"/>
    <w:rsid w:val="00BD77DB"/>
    <w:rsid w:val="00C17649"/>
    <w:rsid w:val="00D17F27"/>
    <w:rsid w:val="00DA1769"/>
    <w:rsid w:val="00DE1F82"/>
    <w:rsid w:val="00DE57CC"/>
    <w:rsid w:val="00DF1AA9"/>
    <w:rsid w:val="00E50BA2"/>
    <w:rsid w:val="00EA6775"/>
    <w:rsid w:val="00EC6479"/>
    <w:rsid w:val="00EE5D38"/>
    <w:rsid w:val="00F4400D"/>
    <w:rsid w:val="00FA3D21"/>
    <w:rsid w:val="00FD70F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5E4E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1A07"/>
    <w:pPr>
      <w:ind w:left="720"/>
      <w:contextualSpacing/>
    </w:pPr>
  </w:style>
  <w:style w:type="paragraph" w:styleId="Header">
    <w:name w:val="header"/>
    <w:basedOn w:val="Normal"/>
    <w:link w:val="HeaderChar"/>
    <w:uiPriority w:val="99"/>
    <w:semiHidden/>
    <w:unhideWhenUsed/>
    <w:rsid w:val="00AB23DD"/>
    <w:pPr>
      <w:tabs>
        <w:tab w:val="center" w:pos="4680"/>
        <w:tab w:val="right" w:pos="9360"/>
      </w:tabs>
    </w:pPr>
  </w:style>
  <w:style w:type="character" w:customStyle="1" w:styleId="HeaderChar">
    <w:name w:val="Header Char"/>
    <w:basedOn w:val="DefaultParagraphFont"/>
    <w:link w:val="Header"/>
    <w:uiPriority w:val="99"/>
    <w:semiHidden/>
    <w:rsid w:val="00AB23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23DD"/>
    <w:pPr>
      <w:tabs>
        <w:tab w:val="center" w:pos="4680"/>
        <w:tab w:val="right" w:pos="9360"/>
      </w:tabs>
    </w:pPr>
  </w:style>
  <w:style w:type="character" w:customStyle="1" w:styleId="FooterChar">
    <w:name w:val="Footer Char"/>
    <w:basedOn w:val="DefaultParagraphFont"/>
    <w:link w:val="Footer"/>
    <w:uiPriority w:val="99"/>
    <w:rsid w:val="00AB23DD"/>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1DE"/>
    <w:rPr>
      <w:color w:val="000099"/>
      <w:u w:val="single"/>
    </w:rPr>
  </w:style>
  <w:style w:type="character" w:customStyle="1" w:styleId="apple-style-span">
    <w:name w:val="apple-style-span"/>
    <w:basedOn w:val="DefaultParagraphFont"/>
    <w:rsid w:val="00A241DE"/>
  </w:style>
</w:styles>
</file>

<file path=word/webSettings.xml><?xml version="1.0" encoding="utf-8"?>
<w:webSettings xmlns:r="http://schemas.openxmlformats.org/officeDocument/2006/relationships" xmlns:w="http://schemas.openxmlformats.org/wordprocessingml/2006/main">
  <w:divs>
    <w:div w:id="2518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026E0-B6D6-4DFF-AA2F-C2C1099C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Abhinav Mohan</dc:creator>
  <cp:keywords/>
  <dc:description/>
  <cp:lastModifiedBy>Arjun</cp:lastModifiedBy>
  <cp:revision>3</cp:revision>
  <cp:lastPrinted>2017-01-09T10:41:00Z</cp:lastPrinted>
  <dcterms:created xsi:type="dcterms:W3CDTF">2017-02-20T10:32:00Z</dcterms:created>
  <dcterms:modified xsi:type="dcterms:W3CDTF">2017-03-10T07:37:00Z</dcterms:modified>
</cp:coreProperties>
</file>