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92" w:rsidRDefault="00691608" w:rsidP="00390392">
      <w:pPr>
        <w:spacing w:line="360" w:lineRule="auto"/>
        <w:jc w:val="center"/>
        <w:rPr>
          <w:b/>
        </w:rPr>
      </w:pPr>
      <w:r>
        <w:rPr>
          <w:b/>
        </w:rPr>
        <w:t xml:space="preserve">                              </w:t>
      </w:r>
      <w:r w:rsidR="00390392" w:rsidRPr="00EE3077">
        <w:rPr>
          <w:b/>
        </w:rPr>
        <w:t xml:space="preserve">B. Sc. I year  </w:t>
      </w:r>
      <w:r w:rsidR="00390392">
        <w:rPr>
          <w:b/>
        </w:rPr>
        <w:t xml:space="preserve">     </w:t>
      </w:r>
      <w:r w:rsidR="00390392" w:rsidRPr="00EE3077">
        <w:rPr>
          <w:b/>
        </w:rPr>
        <w:t>Geology</w:t>
      </w:r>
      <w:r w:rsidR="00390392">
        <w:rPr>
          <w:b/>
        </w:rPr>
        <w:t xml:space="preserve">    </w:t>
      </w:r>
      <w:r w:rsidR="00390392" w:rsidRPr="00EE3077">
        <w:rPr>
          <w:b/>
        </w:rPr>
        <w:t xml:space="preserve"> 201</w:t>
      </w:r>
      <w:r w:rsidR="00E82179">
        <w:rPr>
          <w:b/>
        </w:rPr>
        <w:t>7</w:t>
      </w:r>
      <w:r w:rsidR="00390392" w:rsidRPr="00EE3077">
        <w:rPr>
          <w:b/>
        </w:rPr>
        <w:t>-201</w:t>
      </w:r>
      <w:r w:rsidR="00E82179">
        <w:rPr>
          <w:b/>
        </w:rPr>
        <w:t>8</w:t>
      </w:r>
      <w:r>
        <w:rPr>
          <w:b/>
        </w:rPr>
        <w:tab/>
        <w:t xml:space="preserve">              </w:t>
      </w:r>
      <w:r>
        <w:rPr>
          <w:b/>
        </w:rPr>
        <w:tab/>
        <w:t xml:space="preserve">    Appendix 1</w:t>
      </w:r>
    </w:p>
    <w:p w:rsidR="00691608" w:rsidRDefault="00691608" w:rsidP="00390392">
      <w:pPr>
        <w:spacing w:line="360" w:lineRule="auto"/>
        <w:jc w:val="center"/>
        <w:rPr>
          <w:b/>
        </w:rPr>
      </w:pPr>
      <w:r>
        <w:rPr>
          <w:b/>
        </w:rPr>
        <w:tab/>
      </w:r>
      <w:r>
        <w:rPr>
          <w:b/>
        </w:rPr>
        <w:tab/>
      </w:r>
      <w:r>
        <w:rPr>
          <w:b/>
        </w:rPr>
        <w:tab/>
      </w:r>
      <w:r>
        <w:rPr>
          <w:b/>
        </w:rPr>
        <w:tab/>
      </w:r>
      <w:r>
        <w:rPr>
          <w:b/>
        </w:rPr>
        <w:tab/>
      </w:r>
      <w:r>
        <w:rPr>
          <w:b/>
        </w:rPr>
        <w:tab/>
      </w:r>
      <w:r>
        <w:rPr>
          <w:b/>
        </w:rPr>
        <w:tab/>
      </w:r>
      <w:r>
        <w:rPr>
          <w:b/>
        </w:rPr>
        <w:tab/>
      </w:r>
      <w:r>
        <w:rPr>
          <w:b/>
        </w:rPr>
        <w:tab/>
        <w:t xml:space="preserve">               B.Sc. I 2017-2018</w:t>
      </w:r>
    </w:p>
    <w:p w:rsidR="00691608" w:rsidRPr="00EE3077" w:rsidRDefault="00691608" w:rsidP="00390392">
      <w:pPr>
        <w:spacing w:line="360" w:lineRule="auto"/>
        <w:jc w:val="center"/>
        <w:rPr>
          <w:b/>
        </w:rPr>
      </w:pPr>
      <w:r>
        <w:rPr>
          <w:b/>
        </w:rPr>
        <w:tab/>
      </w:r>
      <w:r>
        <w:rPr>
          <w:b/>
        </w:rPr>
        <w:tab/>
      </w:r>
      <w:r>
        <w:rPr>
          <w:b/>
        </w:rPr>
        <w:tab/>
      </w:r>
      <w:r>
        <w:rPr>
          <w:b/>
        </w:rPr>
        <w:tab/>
      </w:r>
      <w:r>
        <w:rPr>
          <w:b/>
        </w:rPr>
        <w:tab/>
      </w:r>
      <w:r>
        <w:rPr>
          <w:b/>
        </w:rPr>
        <w:tab/>
        <w:t xml:space="preserve">                                                   B.Sc. II 2018-2019</w:t>
      </w:r>
    </w:p>
    <w:p w:rsidR="00390392" w:rsidRPr="00691608" w:rsidRDefault="00691608" w:rsidP="00390392">
      <w:pPr>
        <w:spacing w:line="360" w:lineRule="auto"/>
        <w:jc w:val="center"/>
        <w:rPr>
          <w:b/>
        </w:rPr>
      </w:pPr>
      <w:r>
        <w:tab/>
      </w:r>
      <w:r>
        <w:tab/>
      </w:r>
      <w:r>
        <w:tab/>
      </w:r>
      <w:r>
        <w:tab/>
      </w:r>
      <w:r>
        <w:tab/>
      </w:r>
      <w:r>
        <w:tab/>
      </w:r>
      <w:r>
        <w:tab/>
        <w:t xml:space="preserve">                                       </w:t>
      </w:r>
      <w:r w:rsidRPr="00691608">
        <w:rPr>
          <w:b/>
        </w:rPr>
        <w:t>B.Sc III 2019-2020</w:t>
      </w:r>
    </w:p>
    <w:p w:rsidR="00390392" w:rsidRDefault="00390392" w:rsidP="00390392">
      <w:pPr>
        <w:spacing w:line="360" w:lineRule="auto"/>
      </w:pPr>
      <w:r>
        <w:t xml:space="preserve">Theory </w:t>
      </w:r>
    </w:p>
    <w:p w:rsidR="00390392" w:rsidRDefault="00390392" w:rsidP="00390392">
      <w:pPr>
        <w:spacing w:line="360" w:lineRule="auto"/>
      </w:pPr>
      <w:r>
        <w:t>Paper I</w:t>
      </w:r>
      <w:r>
        <w:tab/>
      </w:r>
      <w:r>
        <w:tab/>
        <w:t>Physical Geology</w:t>
      </w:r>
      <w:r>
        <w:tab/>
      </w:r>
      <w:r>
        <w:tab/>
      </w:r>
      <w:r>
        <w:tab/>
      </w:r>
      <w:r>
        <w:tab/>
      </w:r>
      <w:r>
        <w:tab/>
        <w:t>50 Marks</w:t>
      </w:r>
    </w:p>
    <w:p w:rsidR="00390392" w:rsidRDefault="00390392" w:rsidP="00390392">
      <w:pPr>
        <w:spacing w:line="360" w:lineRule="auto"/>
      </w:pPr>
      <w:r>
        <w:t>Paper I</w:t>
      </w:r>
      <w:r>
        <w:tab/>
        <w:t>I</w:t>
      </w:r>
      <w:r>
        <w:tab/>
        <w:t>Mineralogy</w:t>
      </w:r>
      <w:r>
        <w:tab/>
      </w:r>
      <w:r>
        <w:tab/>
      </w:r>
      <w:r>
        <w:tab/>
      </w:r>
      <w:r>
        <w:tab/>
      </w:r>
      <w:r>
        <w:tab/>
      </w:r>
      <w:r>
        <w:tab/>
        <w:t>50 Marks</w:t>
      </w:r>
    </w:p>
    <w:p w:rsidR="00390392" w:rsidRDefault="00390392" w:rsidP="00390392">
      <w:pPr>
        <w:spacing w:line="360" w:lineRule="auto"/>
      </w:pPr>
      <w:r>
        <w:t>Paper I</w:t>
      </w:r>
      <w:r>
        <w:tab/>
        <w:t>II</w:t>
      </w:r>
      <w:r>
        <w:tab/>
        <w:t>Palaeobiology</w:t>
      </w:r>
      <w:r>
        <w:tab/>
      </w:r>
      <w:r>
        <w:tab/>
      </w:r>
      <w:r>
        <w:tab/>
      </w:r>
      <w:r>
        <w:tab/>
      </w:r>
      <w:r>
        <w:tab/>
      </w:r>
      <w:r>
        <w:tab/>
        <w:t>50 Marks</w:t>
      </w:r>
    </w:p>
    <w:p w:rsidR="00390392" w:rsidRDefault="00390392" w:rsidP="00390392">
      <w:pPr>
        <w:spacing w:line="360" w:lineRule="auto"/>
      </w:pPr>
      <w:r>
        <w:t>Practicals</w:t>
      </w:r>
      <w:r>
        <w:tab/>
        <w:t>:</w:t>
      </w:r>
      <w:r>
        <w:tab/>
        <w:t>Practical Examination</w:t>
      </w:r>
      <w:r>
        <w:tab/>
      </w:r>
      <w:r>
        <w:tab/>
      </w:r>
      <w:r>
        <w:tab/>
      </w:r>
      <w:r>
        <w:tab/>
        <w:t>75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ab/>
      </w:r>
      <w:r>
        <w:tab/>
      </w:r>
      <w:r>
        <w:tab/>
      </w:r>
      <w:r>
        <w:tab/>
      </w:r>
      <w:r>
        <w:tab/>
      </w:r>
      <w:r>
        <w:tab/>
      </w:r>
      <w:r>
        <w:tab/>
      </w:r>
      <w:r>
        <w:tab/>
        <w:t>Total    225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Duration of each theory paper Examination</w:t>
      </w:r>
      <w:r>
        <w:tab/>
      </w:r>
      <w:r>
        <w:tab/>
      </w:r>
      <w:r>
        <w:tab/>
      </w:r>
      <w:r>
        <w:tab/>
        <w:t>3 Hrs.</w:t>
      </w:r>
    </w:p>
    <w:p w:rsidR="00390392" w:rsidRDefault="00390392" w:rsidP="00390392">
      <w:pPr>
        <w:spacing w:line="360" w:lineRule="auto"/>
      </w:pPr>
      <w:r>
        <w:t>Duration of Practical Examination</w:t>
      </w:r>
      <w:r>
        <w:tab/>
      </w:r>
      <w:r>
        <w:tab/>
      </w:r>
      <w:r>
        <w:tab/>
      </w:r>
      <w:r>
        <w:tab/>
      </w:r>
      <w:r>
        <w:tab/>
        <w:t>3 Hrs.</w:t>
      </w:r>
    </w:p>
    <w:p w:rsidR="00390392" w:rsidRDefault="00390392" w:rsidP="00390392">
      <w:pPr>
        <w:spacing w:line="360" w:lineRule="auto"/>
      </w:pPr>
    </w:p>
    <w:p w:rsidR="00390392" w:rsidRPr="00B82C77" w:rsidRDefault="00390392" w:rsidP="00390392">
      <w:pPr>
        <w:spacing w:line="360" w:lineRule="auto"/>
        <w:jc w:val="center"/>
        <w:rPr>
          <w:b/>
        </w:rPr>
      </w:pPr>
      <w:r w:rsidRPr="00B82C77">
        <w:rPr>
          <w:b/>
        </w:rPr>
        <w:t>PAPER I</w:t>
      </w:r>
      <w:r w:rsidRPr="00B82C77">
        <w:rPr>
          <w:b/>
        </w:rPr>
        <w:tab/>
        <w:t>:</w:t>
      </w:r>
      <w:r w:rsidRPr="00B82C77">
        <w:rPr>
          <w:b/>
        </w:rPr>
        <w:tab/>
        <w:t xml:space="preserve">  PHYSICAL GEOLOGY</w:t>
      </w:r>
    </w:p>
    <w:p w:rsidR="00390392" w:rsidRDefault="00390392" w:rsidP="00390392">
      <w:pPr>
        <w:spacing w:line="360" w:lineRule="auto"/>
        <w:jc w:val="both"/>
        <w:rPr>
          <w:b/>
          <w:bCs/>
        </w:rPr>
      </w:pPr>
      <w:r w:rsidRPr="006D4CDE">
        <w:rPr>
          <w:b/>
          <w:bCs/>
        </w:rPr>
        <w:t xml:space="preserve">Unit I </w:t>
      </w:r>
    </w:p>
    <w:p w:rsidR="00390392" w:rsidRDefault="00390392" w:rsidP="00390392">
      <w:pPr>
        <w:spacing w:line="360" w:lineRule="auto"/>
        <w:jc w:val="both"/>
      </w:pPr>
      <w:r w:rsidRPr="00367EF7">
        <w:t xml:space="preserve">Geology and its perspectives. </w:t>
      </w:r>
      <w:r w:rsidR="00E82179" w:rsidRPr="00367EF7">
        <w:t>Introduction to basic tenets</w:t>
      </w:r>
      <w:r w:rsidR="00E82179">
        <w:t xml:space="preserve"> </w:t>
      </w:r>
      <w:r w:rsidR="00E82179" w:rsidRPr="00367EF7">
        <w:t>of</w:t>
      </w:r>
      <w:r w:rsidR="00E82179">
        <w:t xml:space="preserve"> </w:t>
      </w:r>
      <w:r w:rsidR="00E82179" w:rsidRPr="00367EF7">
        <w:t>origin of the Universe</w:t>
      </w:r>
      <w:r w:rsidR="00E82179">
        <w:t xml:space="preserve">, the solar system. </w:t>
      </w:r>
      <w:r w:rsidRPr="00367EF7">
        <w:t>Earth in the Solar System: origi</w:t>
      </w:r>
      <w:r>
        <w:t xml:space="preserve">n, size, shape, mass, density, </w:t>
      </w:r>
      <w:r w:rsidRPr="00367EF7">
        <w:t>rotational and revolution parameters.</w:t>
      </w:r>
      <w:r>
        <w:t xml:space="preserve"> Age of the Earth. Chemical composition of the Earth. Internal structure of the Earth.  Formation of</w:t>
      </w:r>
      <w:r w:rsidRPr="00367EF7">
        <w:t xml:space="preserve"> hydrosphere, atmosphere</w:t>
      </w:r>
      <w:r>
        <w:t xml:space="preserve"> and biosphere</w:t>
      </w:r>
      <w:r w:rsidRPr="00367EF7">
        <w:t>.</w:t>
      </w:r>
      <w:r>
        <w:t xml:space="preserve"> Internal heat and Radioactivity of the Earth;</w:t>
      </w:r>
      <w:r w:rsidRPr="00367EF7">
        <w:t xml:space="preserve"> Convection in the earth's core and</w:t>
      </w:r>
      <w:r>
        <w:t xml:space="preserve"> </w:t>
      </w:r>
      <w:r w:rsidRPr="00367EF7">
        <w:t xml:space="preserve"> its magnetic field. </w:t>
      </w:r>
    </w:p>
    <w:p w:rsidR="00390392" w:rsidRPr="006D4CDE" w:rsidRDefault="00390392" w:rsidP="00390392">
      <w:pPr>
        <w:spacing w:line="360" w:lineRule="auto"/>
        <w:jc w:val="both"/>
        <w:rPr>
          <w:b/>
          <w:bCs/>
        </w:rPr>
      </w:pPr>
      <w:r w:rsidRPr="006D4CDE">
        <w:rPr>
          <w:b/>
          <w:bCs/>
        </w:rPr>
        <w:t>Unit II</w:t>
      </w:r>
    </w:p>
    <w:p w:rsidR="00390392" w:rsidRDefault="00390392" w:rsidP="00390392">
      <w:pPr>
        <w:spacing w:line="360" w:lineRule="auto"/>
        <w:jc w:val="both"/>
      </w:pPr>
      <w:r>
        <w:t>E</w:t>
      </w:r>
      <w:r w:rsidRPr="00367EF7">
        <w:t>lementar</w:t>
      </w:r>
      <w:r>
        <w:t>y</w:t>
      </w:r>
      <w:r w:rsidRPr="00367EF7">
        <w:t xml:space="preserve"> ideas of continental drift</w:t>
      </w:r>
      <w:r>
        <w:t>, Sea floor spreading</w:t>
      </w:r>
      <w:r w:rsidRPr="00367EF7">
        <w:t xml:space="preserve"> and</w:t>
      </w:r>
      <w:r>
        <w:t xml:space="preserve"> the theory of</w:t>
      </w:r>
      <w:r w:rsidRPr="00367EF7">
        <w:t xml:space="preserve"> plate tectonics.</w:t>
      </w:r>
      <w:r>
        <w:t xml:space="preserve"> Types of plates. Causes and rate of plate movement.  Application of theory of plate tectonics in Geology to explain origin of mineral deposits Mountains, Earthquake belts, Island arcs and various Petrogenesis.</w:t>
      </w:r>
    </w:p>
    <w:p w:rsidR="00390392" w:rsidRDefault="00390392" w:rsidP="00390392">
      <w:pPr>
        <w:spacing w:line="360" w:lineRule="auto"/>
        <w:jc w:val="both"/>
        <w:rPr>
          <w:b/>
          <w:bCs/>
        </w:rPr>
      </w:pPr>
      <w:r w:rsidRPr="006D4CDE">
        <w:rPr>
          <w:b/>
          <w:bCs/>
        </w:rPr>
        <w:t>Unit III</w:t>
      </w:r>
    </w:p>
    <w:p w:rsidR="00390392" w:rsidRDefault="00390392" w:rsidP="00390392">
      <w:pPr>
        <w:spacing w:line="360" w:lineRule="auto"/>
        <w:jc w:val="both"/>
      </w:pPr>
      <w:r>
        <w:t xml:space="preserve">Rock Weathering. Difference between Weathering and Erosion. Types of weathering, Soil formation, soil profile and soil types. </w:t>
      </w:r>
    </w:p>
    <w:p w:rsidR="00390392" w:rsidRDefault="00390392" w:rsidP="00390392">
      <w:pPr>
        <w:spacing w:line="360" w:lineRule="auto"/>
        <w:jc w:val="both"/>
      </w:pPr>
      <w:r>
        <w:t>Geological work of rivers, glaciers, wind and groundwater.</w:t>
      </w:r>
    </w:p>
    <w:p w:rsidR="00390392" w:rsidRDefault="00390392" w:rsidP="00390392">
      <w:pPr>
        <w:spacing w:line="360" w:lineRule="auto"/>
        <w:jc w:val="both"/>
        <w:rPr>
          <w:b/>
          <w:bCs/>
        </w:rPr>
      </w:pPr>
      <w:r w:rsidRPr="006D4CDE">
        <w:rPr>
          <w:b/>
          <w:bCs/>
        </w:rPr>
        <w:t xml:space="preserve">Unit </w:t>
      </w:r>
      <w:r>
        <w:rPr>
          <w:b/>
          <w:bCs/>
        </w:rPr>
        <w:t>I</w:t>
      </w:r>
      <w:r w:rsidRPr="006D4CDE">
        <w:rPr>
          <w:b/>
          <w:bCs/>
        </w:rPr>
        <w:t>V</w:t>
      </w:r>
    </w:p>
    <w:p w:rsidR="00390392" w:rsidRDefault="00390392" w:rsidP="00390392">
      <w:pPr>
        <w:spacing w:line="360" w:lineRule="auto"/>
        <w:jc w:val="both"/>
        <w:rPr>
          <w:bCs/>
        </w:rPr>
      </w:pPr>
      <w:r w:rsidRPr="007B325A">
        <w:rPr>
          <w:bCs/>
        </w:rPr>
        <w:lastRenderedPageBreak/>
        <w:t>Earthquakes:</w:t>
      </w:r>
      <w:r>
        <w:rPr>
          <w:bCs/>
        </w:rPr>
        <w:t xml:space="preserve"> Their causes, effects and distribution. Earthquake waves. Measurement of Earthquakes.</w:t>
      </w:r>
      <w:r w:rsidR="00E82179">
        <w:rPr>
          <w:bCs/>
        </w:rPr>
        <w:t xml:space="preserve"> </w:t>
      </w:r>
      <w:r>
        <w:rPr>
          <w:bCs/>
        </w:rPr>
        <w:t>Volcanoes: Types, Products and distribution.</w:t>
      </w:r>
    </w:p>
    <w:p w:rsidR="00390392" w:rsidRPr="00A5648B" w:rsidRDefault="00390392" w:rsidP="00390392">
      <w:pPr>
        <w:spacing w:line="360" w:lineRule="auto"/>
        <w:jc w:val="both"/>
        <w:rPr>
          <w:bCs/>
        </w:rPr>
      </w:pPr>
    </w:p>
    <w:p w:rsidR="00390392" w:rsidRDefault="00390392" w:rsidP="00390392">
      <w:pPr>
        <w:spacing w:line="360" w:lineRule="auto"/>
        <w:jc w:val="both"/>
        <w:rPr>
          <w:b/>
          <w:bCs/>
        </w:rPr>
      </w:pPr>
      <w:r w:rsidRPr="006D4CDE">
        <w:rPr>
          <w:b/>
          <w:bCs/>
        </w:rPr>
        <w:t>Unit V</w:t>
      </w:r>
    </w:p>
    <w:p w:rsidR="00390392" w:rsidRPr="006D4CDE" w:rsidRDefault="00390392" w:rsidP="00390392">
      <w:pPr>
        <w:spacing w:line="360" w:lineRule="auto"/>
        <w:jc w:val="both"/>
        <w:rPr>
          <w:b/>
          <w:bCs/>
        </w:rPr>
      </w:pPr>
      <w:r>
        <w:t xml:space="preserve">Oceanography : Geological work of Ocean; Physical features of Oceans, Coasts, Deep Sea trench, Midoceanic Ridges and Abyssal plain. </w:t>
      </w:r>
      <w:r w:rsidRPr="00367EF7">
        <w:t>Generation of oceanic currents, surface currents and global ocean Conveyor system; wave</w:t>
      </w:r>
      <w:r>
        <w:t xml:space="preserve"> </w:t>
      </w:r>
      <w:r w:rsidRPr="00367EF7">
        <w:t>erosion and beach processes; ocean as a thermostat for the earth's surface heat balance.</w:t>
      </w:r>
    </w:p>
    <w:p w:rsidR="00390392" w:rsidRDefault="00390392" w:rsidP="00390392">
      <w:pPr>
        <w:spacing w:line="360" w:lineRule="auto"/>
        <w:jc w:val="both"/>
      </w:pPr>
      <w:r>
        <w:t xml:space="preserve">Climatology : </w:t>
      </w:r>
      <w:r w:rsidRPr="00367EF7">
        <w:t>Atmospheric circulation</w:t>
      </w:r>
      <w:r>
        <w:t>,</w:t>
      </w:r>
      <w:r w:rsidRPr="00367EF7">
        <w:t xml:space="preserve"> weather and climate changes. Land-air-sea interactio</w:t>
      </w:r>
      <w:r>
        <w:t xml:space="preserve">n, Earth's heat </w:t>
      </w:r>
      <w:r w:rsidRPr="00367EF7">
        <w:t>budget and global climatic changes</w:t>
      </w:r>
      <w:r>
        <w:t>. Glacial, interglacial periods and ice ages.</w:t>
      </w:r>
    </w:p>
    <w:p w:rsidR="00390392" w:rsidRPr="00367EF7" w:rsidRDefault="00390392" w:rsidP="00390392">
      <w:pPr>
        <w:spacing w:line="360" w:lineRule="auto"/>
        <w:jc w:val="both"/>
      </w:pPr>
    </w:p>
    <w:p w:rsidR="00390392" w:rsidRPr="00B82C77" w:rsidRDefault="00390392" w:rsidP="00390392">
      <w:pPr>
        <w:spacing w:line="360" w:lineRule="auto"/>
        <w:jc w:val="center"/>
        <w:rPr>
          <w:b/>
        </w:rPr>
      </w:pPr>
      <w:r w:rsidRPr="00B82C77">
        <w:rPr>
          <w:b/>
        </w:rPr>
        <w:t>PAPER II:</w:t>
      </w:r>
      <w:r w:rsidRPr="00B82C77">
        <w:rPr>
          <w:b/>
        </w:rPr>
        <w:tab/>
        <w:t xml:space="preserve">  MINERALOGY</w:t>
      </w:r>
    </w:p>
    <w:p w:rsidR="00390392" w:rsidRPr="00152F76" w:rsidRDefault="00390392" w:rsidP="00390392">
      <w:pPr>
        <w:spacing w:line="360" w:lineRule="auto"/>
        <w:jc w:val="both"/>
        <w:rPr>
          <w:b/>
          <w:bCs/>
        </w:rPr>
      </w:pPr>
      <w:r w:rsidRPr="00152F76">
        <w:rPr>
          <w:b/>
          <w:bCs/>
        </w:rPr>
        <w:t>Unit I</w:t>
      </w:r>
    </w:p>
    <w:p w:rsidR="00390392" w:rsidRPr="00394C5B" w:rsidRDefault="00390392" w:rsidP="00390392">
      <w:pPr>
        <w:spacing w:line="360" w:lineRule="auto"/>
        <w:jc w:val="both"/>
        <w:rPr>
          <w:rFonts w:cs="Arial"/>
          <w:color w:val="000000"/>
          <w:szCs w:val="18"/>
          <w:lang w:bidi="he-IL"/>
        </w:rPr>
      </w:pPr>
      <w:r>
        <w:rPr>
          <w:rFonts w:cs="Arial"/>
          <w:color w:val="000000"/>
          <w:szCs w:val="18"/>
          <w:lang w:bidi="he-IL"/>
        </w:rPr>
        <w:t xml:space="preserve"> Fundamental laws of crystallography, elements of crystal symmetry, Millers, Weiss and Millarian system of notation and parameters. Crystal forms and their classification into crystal system, Introduction to space lattice.</w:t>
      </w:r>
    </w:p>
    <w:p w:rsidR="00390392" w:rsidRPr="00367EF7" w:rsidRDefault="00390392" w:rsidP="00390392">
      <w:pPr>
        <w:spacing w:line="360" w:lineRule="auto"/>
        <w:jc w:val="both"/>
      </w:pPr>
      <w:r>
        <w:t>Study of the normal classes of following crystal systems – Cubic system, Tetragonal system, Hexagonal system, Trigonal system, Orthorhombic system, monoclinic system</w:t>
      </w:r>
      <w:r w:rsidR="00E82179">
        <w:t xml:space="preserve"> and</w:t>
      </w:r>
      <w:r>
        <w:t xml:space="preserve"> Triclinic system. </w:t>
      </w:r>
    </w:p>
    <w:p w:rsidR="0063047B" w:rsidRDefault="0063047B" w:rsidP="00390392">
      <w:pPr>
        <w:spacing w:line="360" w:lineRule="auto"/>
        <w:jc w:val="both"/>
        <w:rPr>
          <w:b/>
          <w:bCs/>
        </w:rPr>
      </w:pPr>
    </w:p>
    <w:p w:rsidR="00390392" w:rsidRDefault="00390392" w:rsidP="00390392">
      <w:pPr>
        <w:spacing w:line="360" w:lineRule="auto"/>
        <w:jc w:val="both"/>
        <w:rPr>
          <w:b/>
          <w:bCs/>
        </w:rPr>
      </w:pPr>
      <w:r>
        <w:rPr>
          <w:b/>
          <w:bCs/>
        </w:rPr>
        <w:t>Unit II</w:t>
      </w:r>
    </w:p>
    <w:p w:rsidR="00390392" w:rsidRDefault="00390392" w:rsidP="00390392">
      <w:pPr>
        <w:spacing w:line="360" w:lineRule="auto"/>
        <w:jc w:val="both"/>
      </w:pPr>
      <w:r>
        <w:t xml:space="preserve"> Physical properties of minerals. Physical properties of Important Silicate and economic minerals. Concept of Isomorphism, Polymorphism, Solid solution, Exsolution. Elementary idea about structure and classification of silicate minerals. Physical properties of the following minerals.</w:t>
      </w:r>
    </w:p>
    <w:p w:rsidR="00390392" w:rsidRDefault="00390392" w:rsidP="00390392">
      <w:pPr>
        <w:spacing w:line="360" w:lineRule="auto"/>
        <w:jc w:val="both"/>
      </w:pPr>
      <w:r>
        <w:t xml:space="preserve">Quartz, </w:t>
      </w:r>
      <w:r w:rsidR="00E82179">
        <w:t>J</w:t>
      </w:r>
      <w:r>
        <w:t xml:space="preserve">asper, Orthoclase, Plagioclase, Microcline, Muscovite, Biotite, Garnet, Olivine, Augite, Hornblende, </w:t>
      </w:r>
      <w:r w:rsidR="00E82179">
        <w:t>T</w:t>
      </w:r>
      <w:r>
        <w:t>ourmaline, Talc, Gypsum, Fluorite, Calcite, Apatite, Barite, Asbestos, Corundum. Phosphorite, Beryl, Kyanite, Galena, Sphalerite, Chalcopyrite, Pyrite, Magnetite, Hematite,Chromite, Pyrolusite and Psilomelane, Bauxite</w:t>
      </w:r>
      <w:r w:rsidR="00E82179">
        <w:t xml:space="preserve"> and</w:t>
      </w:r>
      <w:r>
        <w:t xml:space="preserve"> Coa</w:t>
      </w:r>
      <w:r w:rsidR="00E82179">
        <w:t>l</w:t>
      </w:r>
      <w:r>
        <w:t>.</w:t>
      </w:r>
    </w:p>
    <w:p w:rsidR="0063047B" w:rsidRDefault="0063047B" w:rsidP="00390392">
      <w:pPr>
        <w:spacing w:line="360" w:lineRule="auto"/>
        <w:jc w:val="both"/>
        <w:rPr>
          <w:b/>
          <w:bCs/>
        </w:rPr>
      </w:pPr>
    </w:p>
    <w:p w:rsidR="00390392" w:rsidRPr="00152F76" w:rsidRDefault="00390392" w:rsidP="00390392">
      <w:pPr>
        <w:spacing w:line="360" w:lineRule="auto"/>
        <w:jc w:val="both"/>
        <w:rPr>
          <w:b/>
          <w:bCs/>
        </w:rPr>
      </w:pPr>
      <w:r>
        <w:rPr>
          <w:b/>
          <w:bCs/>
        </w:rPr>
        <w:t>Unit III</w:t>
      </w:r>
    </w:p>
    <w:p w:rsidR="00390392" w:rsidRDefault="00390392" w:rsidP="00390392">
      <w:pPr>
        <w:spacing w:line="360" w:lineRule="auto"/>
        <w:jc w:val="both"/>
      </w:pPr>
      <w:r>
        <w:lastRenderedPageBreak/>
        <w:t xml:space="preserve"> Petrological microscope and its construction; principles of optics as applied to orthoscopic  and conoscopic study of minerals: color, form, </w:t>
      </w:r>
      <w:r w:rsidR="00E82179">
        <w:t>Relief,</w:t>
      </w:r>
      <w:r>
        <w:t xml:space="preserve"> pleochroism, </w:t>
      </w:r>
      <w:r w:rsidR="00E82179">
        <w:t>Interference colour, Extinction. U</w:t>
      </w:r>
      <w:r>
        <w:t>niaxial and biaxial characters of minerals. Study of optical properties of Muscovite, Biotite, Quartz, Orthoclase, Microcline, Plagioclase, Olivine, Augite and Hornblende.</w:t>
      </w:r>
    </w:p>
    <w:p w:rsidR="00390392" w:rsidRPr="00152F76" w:rsidRDefault="00390392" w:rsidP="00390392">
      <w:pPr>
        <w:spacing w:line="360" w:lineRule="auto"/>
        <w:jc w:val="both"/>
        <w:rPr>
          <w:b/>
          <w:bCs/>
        </w:rPr>
      </w:pPr>
      <w:r>
        <w:rPr>
          <w:b/>
          <w:bCs/>
        </w:rPr>
        <w:t>Unit IV</w:t>
      </w:r>
    </w:p>
    <w:p w:rsidR="00390392" w:rsidRDefault="00390392" w:rsidP="00390392">
      <w:pPr>
        <w:spacing w:line="360" w:lineRule="auto"/>
        <w:jc w:val="both"/>
      </w:pPr>
      <w:r>
        <w:t>Mineralogical study of the following families.</w:t>
      </w:r>
    </w:p>
    <w:p w:rsidR="00390392" w:rsidRDefault="00390392" w:rsidP="00390392">
      <w:pPr>
        <w:numPr>
          <w:ilvl w:val="0"/>
          <w:numId w:val="18"/>
        </w:numPr>
        <w:spacing w:line="360" w:lineRule="auto"/>
        <w:jc w:val="both"/>
      </w:pPr>
      <w:r>
        <w:t>Olivine</w:t>
      </w:r>
      <w:r>
        <w:tab/>
      </w:r>
      <w:r>
        <w:tab/>
        <w:t>(ii) Pyroxene</w:t>
      </w:r>
      <w:r>
        <w:tab/>
      </w:r>
      <w:r>
        <w:tab/>
        <w:t>(iii) Amphiboles</w:t>
      </w:r>
    </w:p>
    <w:p w:rsidR="00390392" w:rsidRDefault="00390392" w:rsidP="00390392">
      <w:pPr>
        <w:spacing w:line="360" w:lineRule="auto"/>
        <w:jc w:val="both"/>
        <w:rPr>
          <w:b/>
          <w:bCs/>
        </w:rPr>
      </w:pPr>
      <w:r>
        <w:rPr>
          <w:b/>
          <w:bCs/>
        </w:rPr>
        <w:t>Unit V</w:t>
      </w:r>
    </w:p>
    <w:p w:rsidR="00390392" w:rsidRDefault="00390392" w:rsidP="00390392">
      <w:pPr>
        <w:spacing w:line="360" w:lineRule="auto"/>
        <w:jc w:val="both"/>
        <w:rPr>
          <w:bCs/>
        </w:rPr>
      </w:pPr>
      <w:r w:rsidRPr="005D54B8">
        <w:rPr>
          <w:bCs/>
        </w:rPr>
        <w:t>Mineralogical study of the following families.</w:t>
      </w:r>
    </w:p>
    <w:p w:rsidR="00390392" w:rsidRPr="00F00E70" w:rsidRDefault="00390392" w:rsidP="00390392">
      <w:pPr>
        <w:numPr>
          <w:ilvl w:val="0"/>
          <w:numId w:val="17"/>
        </w:numPr>
        <w:spacing w:line="360" w:lineRule="auto"/>
        <w:jc w:val="both"/>
        <w:rPr>
          <w:bCs/>
        </w:rPr>
      </w:pPr>
      <w:r>
        <w:rPr>
          <w:bCs/>
        </w:rPr>
        <w:t xml:space="preserve">Quartz </w:t>
      </w:r>
      <w:r>
        <w:rPr>
          <w:bCs/>
        </w:rPr>
        <w:tab/>
      </w:r>
      <w:r>
        <w:rPr>
          <w:bCs/>
        </w:rPr>
        <w:tab/>
        <w:t xml:space="preserve">(ii) Feldspar </w:t>
      </w:r>
      <w:r>
        <w:rPr>
          <w:bCs/>
        </w:rPr>
        <w:tab/>
      </w:r>
      <w:r>
        <w:rPr>
          <w:bCs/>
        </w:rPr>
        <w:tab/>
        <w:t>(iii) Mica</w:t>
      </w:r>
      <w:r>
        <w:rPr>
          <w:bCs/>
        </w:rPr>
        <w:tab/>
      </w:r>
      <w:r>
        <w:rPr>
          <w:bCs/>
        </w:rPr>
        <w:tab/>
        <w:t xml:space="preserve"> (iv) Garnet</w:t>
      </w:r>
    </w:p>
    <w:p w:rsidR="00E82179" w:rsidRDefault="00E82179" w:rsidP="00390392">
      <w:pPr>
        <w:spacing w:line="360" w:lineRule="auto"/>
        <w:jc w:val="center"/>
        <w:rPr>
          <w:b/>
        </w:rPr>
      </w:pPr>
    </w:p>
    <w:p w:rsidR="00390392" w:rsidRDefault="00390392" w:rsidP="00390392">
      <w:pPr>
        <w:spacing w:line="360" w:lineRule="auto"/>
        <w:jc w:val="center"/>
        <w:rPr>
          <w:b/>
        </w:rPr>
      </w:pPr>
      <w:r>
        <w:rPr>
          <w:b/>
        </w:rPr>
        <w:t>PAPER III:</w:t>
      </w:r>
      <w:r>
        <w:rPr>
          <w:b/>
        </w:rPr>
        <w:tab/>
        <w:t>PALAEOBIOLOGY</w:t>
      </w:r>
    </w:p>
    <w:p w:rsidR="00390392" w:rsidRPr="005614A4" w:rsidRDefault="00390392" w:rsidP="00390392">
      <w:pPr>
        <w:spacing w:line="360" w:lineRule="auto"/>
        <w:jc w:val="center"/>
        <w:rPr>
          <w:b/>
        </w:rPr>
      </w:pPr>
      <w:r>
        <w:tab/>
      </w:r>
    </w:p>
    <w:p w:rsidR="00390392" w:rsidRPr="00152F76" w:rsidRDefault="00390392" w:rsidP="00390392">
      <w:pPr>
        <w:spacing w:line="360" w:lineRule="auto"/>
        <w:jc w:val="both"/>
        <w:rPr>
          <w:b/>
          <w:bCs/>
        </w:rPr>
      </w:pPr>
      <w:r w:rsidRPr="00152F76">
        <w:rPr>
          <w:b/>
          <w:bCs/>
        </w:rPr>
        <w:t>Unit I</w:t>
      </w:r>
    </w:p>
    <w:p w:rsidR="00390392" w:rsidRPr="00367EF7" w:rsidRDefault="00390392" w:rsidP="00390392">
      <w:pPr>
        <w:spacing w:line="360" w:lineRule="auto"/>
        <w:jc w:val="both"/>
      </w:pPr>
      <w:r>
        <w:rPr>
          <w:rFonts w:cs="Arial"/>
          <w:color w:val="000000"/>
          <w:szCs w:val="18"/>
          <w:lang w:bidi="he-IL"/>
        </w:rPr>
        <w:t xml:space="preserve">Fossils, their  preservation and uses. Elementary idea of organic evolution. Morphology of hard parts and geological distribution of </w:t>
      </w:r>
      <w:r w:rsidR="00E82179">
        <w:rPr>
          <w:rFonts w:cs="Arial"/>
          <w:color w:val="000000"/>
          <w:szCs w:val="18"/>
          <w:lang w:bidi="he-IL"/>
        </w:rPr>
        <w:t>F</w:t>
      </w:r>
      <w:r>
        <w:rPr>
          <w:rFonts w:cs="Arial"/>
          <w:color w:val="000000"/>
          <w:szCs w:val="18"/>
          <w:lang w:bidi="he-IL"/>
        </w:rPr>
        <w:t xml:space="preserve">oraminifera. Introduction to </w:t>
      </w:r>
      <w:r w:rsidRPr="00E82179">
        <w:rPr>
          <w:rFonts w:cs="Arial"/>
          <w:i/>
          <w:color w:val="000000"/>
          <w:szCs w:val="18"/>
          <w:lang w:bidi="he-IL"/>
        </w:rPr>
        <w:t>Nummulites</w:t>
      </w:r>
      <w:r>
        <w:rPr>
          <w:rFonts w:cs="Arial"/>
          <w:color w:val="000000"/>
          <w:szCs w:val="18"/>
          <w:lang w:bidi="he-IL"/>
        </w:rPr>
        <w:t xml:space="preserve">. </w:t>
      </w:r>
    </w:p>
    <w:p w:rsidR="00390392" w:rsidRDefault="00390392" w:rsidP="00390392">
      <w:pPr>
        <w:spacing w:line="360" w:lineRule="auto"/>
        <w:jc w:val="both"/>
        <w:rPr>
          <w:b/>
          <w:bCs/>
        </w:rPr>
      </w:pPr>
      <w:r>
        <w:rPr>
          <w:b/>
          <w:bCs/>
        </w:rPr>
        <w:t>Unit II</w:t>
      </w:r>
    </w:p>
    <w:p w:rsidR="00390392" w:rsidRPr="001752C9" w:rsidRDefault="00390392" w:rsidP="00390392">
      <w:pPr>
        <w:spacing w:line="360" w:lineRule="auto"/>
        <w:jc w:val="both"/>
        <w:rPr>
          <w:i/>
        </w:rPr>
      </w:pPr>
      <w:r>
        <w:t xml:space="preserve">Study of morphology and geological distribution of Graptoloidea, Echinoidea and Corals. Introduction to  </w:t>
      </w:r>
      <w:r w:rsidRPr="001752C9">
        <w:rPr>
          <w:i/>
        </w:rPr>
        <w:t xml:space="preserve">Monograptus, Diplograptus, Cidaris, Hemiaster, Micraster, Calceola </w:t>
      </w:r>
      <w:r w:rsidRPr="001752C9">
        <w:t>and</w:t>
      </w:r>
      <w:r w:rsidRPr="001752C9">
        <w:rPr>
          <w:i/>
        </w:rPr>
        <w:t xml:space="preserve"> Zaphrentis.</w:t>
      </w:r>
    </w:p>
    <w:p w:rsidR="00390392" w:rsidRPr="00152F76" w:rsidRDefault="00390392" w:rsidP="00390392">
      <w:pPr>
        <w:spacing w:line="360" w:lineRule="auto"/>
        <w:jc w:val="both"/>
        <w:rPr>
          <w:b/>
          <w:bCs/>
        </w:rPr>
      </w:pPr>
      <w:r>
        <w:rPr>
          <w:b/>
          <w:bCs/>
        </w:rPr>
        <w:t>Unit III</w:t>
      </w:r>
    </w:p>
    <w:p w:rsidR="00390392" w:rsidRPr="001752C9" w:rsidRDefault="00390392" w:rsidP="00390392">
      <w:pPr>
        <w:spacing w:line="360" w:lineRule="auto"/>
        <w:jc w:val="both"/>
        <w:rPr>
          <w:i/>
        </w:rPr>
      </w:pPr>
      <w:r>
        <w:t>Study of morphology of hard parts and geological distribution of Gastropoda, Lamellibranchia and Trilobita. Introduction to</w:t>
      </w:r>
      <w:r w:rsidR="001752C9">
        <w:t xml:space="preserve"> </w:t>
      </w:r>
      <w:r w:rsidRPr="001752C9">
        <w:rPr>
          <w:i/>
        </w:rPr>
        <w:t>Trochus, Murex, Physa, Turritella, Natica, Conus</w:t>
      </w:r>
      <w:r w:rsidR="001752C9">
        <w:rPr>
          <w:i/>
        </w:rPr>
        <w:t xml:space="preserve"> </w:t>
      </w:r>
      <w:r w:rsidR="001752C9" w:rsidRPr="001752C9">
        <w:t>and</w:t>
      </w:r>
      <w:r w:rsidRPr="001752C9">
        <w:rPr>
          <w:i/>
        </w:rPr>
        <w:t xml:space="preserve"> Cyprea</w:t>
      </w:r>
      <w:r w:rsidR="001752C9">
        <w:rPr>
          <w:i/>
        </w:rPr>
        <w:t xml:space="preserve">. </w:t>
      </w:r>
      <w:r w:rsidRPr="001752C9">
        <w:rPr>
          <w:i/>
        </w:rPr>
        <w:t xml:space="preserve">Lima, Pecten, Ostrea, Graphea, Exogyra, Mytilus, Trigonia </w:t>
      </w:r>
      <w:r w:rsidRPr="001752C9">
        <w:t>and</w:t>
      </w:r>
      <w:r w:rsidRPr="001752C9">
        <w:rPr>
          <w:i/>
        </w:rPr>
        <w:t xml:space="preserve"> Hippurites.</w:t>
      </w:r>
      <w:r w:rsidR="001752C9" w:rsidRPr="001752C9">
        <w:rPr>
          <w:i/>
        </w:rPr>
        <w:t xml:space="preserve"> Calymene, Paradoxides, Trinucleus and Phacops,</w:t>
      </w:r>
    </w:p>
    <w:p w:rsidR="00390392" w:rsidRPr="00152F76" w:rsidRDefault="00390392" w:rsidP="00390392">
      <w:pPr>
        <w:spacing w:line="360" w:lineRule="auto"/>
        <w:jc w:val="both"/>
        <w:rPr>
          <w:b/>
          <w:bCs/>
        </w:rPr>
      </w:pPr>
      <w:r>
        <w:rPr>
          <w:b/>
          <w:bCs/>
        </w:rPr>
        <w:t>Unit IV</w:t>
      </w:r>
    </w:p>
    <w:p w:rsidR="00390392" w:rsidRDefault="00390392" w:rsidP="00390392">
      <w:pPr>
        <w:spacing w:line="360" w:lineRule="auto"/>
        <w:jc w:val="both"/>
      </w:pPr>
      <w:r>
        <w:t xml:space="preserve">Study of morphology and geological distribution of Brachiopoda and Cephalopoda. Introduction to </w:t>
      </w:r>
      <w:r w:rsidRPr="001752C9">
        <w:rPr>
          <w:i/>
        </w:rPr>
        <w:t>Productus, Spirifer, Terebratulla</w:t>
      </w:r>
      <w:r w:rsidR="001752C9" w:rsidRPr="001752C9">
        <w:rPr>
          <w:i/>
        </w:rPr>
        <w:t xml:space="preserve"> </w:t>
      </w:r>
      <w:r w:rsidR="001752C9" w:rsidRPr="001752C9">
        <w:t>and</w:t>
      </w:r>
      <w:r w:rsidRPr="001752C9">
        <w:rPr>
          <w:i/>
        </w:rPr>
        <w:t xml:space="preserve"> Rhynchonella. Nautilus, Beleminites, Phylloceras, Orthoceras, Goniatites, Ceratites </w:t>
      </w:r>
      <w:r w:rsidRPr="001752C9">
        <w:t>and</w:t>
      </w:r>
      <w:r w:rsidRPr="001752C9">
        <w:rPr>
          <w:i/>
        </w:rPr>
        <w:t xml:space="preserve"> Perisphinctes</w:t>
      </w:r>
      <w:r>
        <w:t xml:space="preserve">.  </w:t>
      </w:r>
    </w:p>
    <w:p w:rsidR="0063047B" w:rsidRDefault="0063047B" w:rsidP="00390392">
      <w:pPr>
        <w:spacing w:line="360" w:lineRule="auto"/>
        <w:jc w:val="both"/>
        <w:rPr>
          <w:b/>
          <w:bCs/>
        </w:rPr>
      </w:pPr>
    </w:p>
    <w:p w:rsidR="00390392" w:rsidRDefault="00390392" w:rsidP="00390392">
      <w:pPr>
        <w:spacing w:line="360" w:lineRule="auto"/>
        <w:jc w:val="both"/>
        <w:rPr>
          <w:b/>
          <w:bCs/>
        </w:rPr>
      </w:pPr>
      <w:r>
        <w:rPr>
          <w:b/>
          <w:bCs/>
        </w:rPr>
        <w:t>Unit V</w:t>
      </w:r>
    </w:p>
    <w:p w:rsidR="00390392" w:rsidRDefault="00390392" w:rsidP="00390392">
      <w:pPr>
        <w:spacing w:line="360" w:lineRule="auto"/>
        <w:jc w:val="both"/>
      </w:pPr>
      <w:r>
        <w:rPr>
          <w:bCs/>
        </w:rPr>
        <w:lastRenderedPageBreak/>
        <w:t xml:space="preserve">Elementary knowledge of Gondwana flora and vertebrates of Siwaliks. Evolutionary history of Man, Horse and lephant. </w:t>
      </w:r>
      <w:r>
        <w:t xml:space="preserve">Introduction to </w:t>
      </w:r>
      <w:r w:rsidRPr="001752C9">
        <w:rPr>
          <w:i/>
        </w:rPr>
        <w:t>Glosopteris, Gangmopteris, Vertibraria</w:t>
      </w:r>
      <w:r>
        <w:t xml:space="preserve"> and </w:t>
      </w:r>
      <w:r w:rsidRPr="001752C9">
        <w:rPr>
          <w:i/>
        </w:rPr>
        <w:t>Ptilophyllum</w:t>
      </w:r>
      <w:r>
        <w:t>.</w:t>
      </w:r>
    </w:p>
    <w:p w:rsidR="00390392" w:rsidRPr="00C0000E" w:rsidRDefault="00390392" w:rsidP="00390392">
      <w:pPr>
        <w:spacing w:line="360" w:lineRule="auto"/>
        <w:jc w:val="center"/>
        <w:rPr>
          <w:b/>
          <w:caps/>
        </w:rPr>
      </w:pPr>
      <w:r w:rsidRPr="00C0000E">
        <w:rPr>
          <w:b/>
          <w:caps/>
        </w:rPr>
        <w:t>Practicals</w:t>
      </w:r>
    </w:p>
    <w:p w:rsidR="00390392" w:rsidRPr="008D1186" w:rsidRDefault="00390392" w:rsidP="00390392">
      <w:pPr>
        <w:spacing w:line="360" w:lineRule="auto"/>
        <w:rPr>
          <w:b/>
        </w:rPr>
      </w:pPr>
    </w:p>
    <w:p w:rsidR="00390392" w:rsidRDefault="00390392" w:rsidP="00390392">
      <w:pPr>
        <w:numPr>
          <w:ilvl w:val="0"/>
          <w:numId w:val="19"/>
        </w:numPr>
        <w:spacing w:line="360" w:lineRule="auto"/>
        <w:jc w:val="both"/>
      </w:pPr>
      <w:r>
        <w:t xml:space="preserve"> Identification and Description of fossils in hand specimens.</w:t>
      </w:r>
    </w:p>
    <w:p w:rsidR="00390392" w:rsidRDefault="00390392" w:rsidP="00390392">
      <w:pPr>
        <w:numPr>
          <w:ilvl w:val="0"/>
          <w:numId w:val="19"/>
        </w:numPr>
        <w:spacing w:line="360" w:lineRule="auto"/>
        <w:jc w:val="both"/>
      </w:pPr>
      <w:r>
        <w:t xml:space="preserve"> Identification and Physical Properties of Minerals in hand specimens.</w:t>
      </w:r>
    </w:p>
    <w:p w:rsidR="00390392" w:rsidRDefault="00390392" w:rsidP="00390392">
      <w:pPr>
        <w:numPr>
          <w:ilvl w:val="0"/>
          <w:numId w:val="19"/>
        </w:numPr>
        <w:spacing w:line="360" w:lineRule="auto"/>
        <w:jc w:val="both"/>
      </w:pPr>
      <w:r>
        <w:t xml:space="preserve"> Identification and Description of Minerals under Petrological microscope</w:t>
      </w:r>
    </w:p>
    <w:p w:rsidR="00390392" w:rsidRDefault="00390392" w:rsidP="00390392">
      <w:pPr>
        <w:numPr>
          <w:ilvl w:val="0"/>
          <w:numId w:val="19"/>
        </w:numPr>
        <w:spacing w:line="360" w:lineRule="auto"/>
        <w:jc w:val="both"/>
      </w:pPr>
      <w:r>
        <w:t xml:space="preserve"> </w:t>
      </w:r>
      <w:r w:rsidR="001752C9">
        <w:t xml:space="preserve">Study of Geomorphic features and forms. </w:t>
      </w:r>
      <w:r>
        <w:t xml:space="preserve">Physical Geology </w:t>
      </w:r>
      <w:r w:rsidR="001752C9">
        <w:t>Models</w:t>
      </w:r>
      <w:r>
        <w:t>.</w:t>
      </w:r>
    </w:p>
    <w:p w:rsidR="00390392" w:rsidRDefault="00390392" w:rsidP="00390392">
      <w:pPr>
        <w:numPr>
          <w:ilvl w:val="0"/>
          <w:numId w:val="19"/>
        </w:numPr>
        <w:spacing w:line="360" w:lineRule="auto"/>
        <w:jc w:val="both"/>
      </w:pPr>
      <w:r>
        <w:t xml:space="preserve"> Sessional Marks.</w:t>
      </w:r>
    </w:p>
    <w:p w:rsidR="00390392" w:rsidRDefault="00390392" w:rsidP="00390392">
      <w:pPr>
        <w:spacing w:line="360" w:lineRule="auto"/>
        <w:ind w:left="360"/>
        <w:jc w:val="both"/>
      </w:pPr>
    </w:p>
    <w:p w:rsidR="00390392" w:rsidRPr="009679DB" w:rsidRDefault="00390392" w:rsidP="00390392">
      <w:pPr>
        <w:spacing w:line="360" w:lineRule="auto"/>
        <w:ind w:left="360"/>
        <w:jc w:val="both"/>
        <w:rPr>
          <w:caps/>
        </w:rPr>
      </w:pPr>
      <w:r w:rsidRPr="009679DB">
        <w:rPr>
          <w:b/>
          <w:caps/>
        </w:rPr>
        <w:t>Suggested Reading</w:t>
      </w:r>
      <w:r w:rsidRPr="009679DB">
        <w:rPr>
          <w:caps/>
        </w:rPr>
        <w:tab/>
      </w:r>
      <w:r w:rsidRPr="009679DB">
        <w:rPr>
          <w:caps/>
        </w:rPr>
        <w:tab/>
      </w:r>
    </w:p>
    <w:p w:rsidR="00390392" w:rsidRDefault="00390392" w:rsidP="00390392">
      <w:pPr>
        <w:numPr>
          <w:ilvl w:val="0"/>
          <w:numId w:val="22"/>
        </w:numPr>
        <w:spacing w:line="360" w:lineRule="auto"/>
        <w:jc w:val="both"/>
      </w:pPr>
      <w:r>
        <w:t>Dutta A. K.  ‘Physical Geology.’</w:t>
      </w:r>
    </w:p>
    <w:p w:rsidR="00390392" w:rsidRDefault="00390392" w:rsidP="00390392">
      <w:pPr>
        <w:numPr>
          <w:ilvl w:val="0"/>
          <w:numId w:val="22"/>
        </w:numPr>
        <w:spacing w:line="360" w:lineRule="auto"/>
        <w:jc w:val="both"/>
      </w:pPr>
      <w:r>
        <w:t xml:space="preserve">Gosh Mukul </w:t>
      </w:r>
      <w:r>
        <w:tab/>
        <w:t>‘Bhautic Bhu Vigyan.’ Madhya Pradesh Hindi Granth Academy., Bhopal.</w:t>
      </w:r>
    </w:p>
    <w:p w:rsidR="00390392" w:rsidRDefault="00390392" w:rsidP="00390392">
      <w:pPr>
        <w:numPr>
          <w:ilvl w:val="0"/>
          <w:numId w:val="22"/>
        </w:numPr>
        <w:spacing w:line="360" w:lineRule="auto"/>
        <w:jc w:val="both"/>
      </w:pPr>
      <w:r>
        <w:t xml:space="preserve">Aurther Homes. </w:t>
      </w:r>
      <w:r>
        <w:tab/>
        <w:t xml:space="preserve"> ‘Principles of  Physical Geology’</w:t>
      </w:r>
    </w:p>
    <w:p w:rsidR="00390392" w:rsidRDefault="00390392" w:rsidP="00390392">
      <w:pPr>
        <w:numPr>
          <w:ilvl w:val="0"/>
          <w:numId w:val="22"/>
        </w:numPr>
        <w:spacing w:line="360" w:lineRule="auto"/>
        <w:jc w:val="both"/>
      </w:pPr>
      <w:r>
        <w:t>Savinder Singh</w:t>
      </w:r>
      <w:r>
        <w:tab/>
        <w:t>‘Bhu Akrati Vigyan’</w:t>
      </w:r>
    </w:p>
    <w:p w:rsidR="00390392" w:rsidRDefault="00390392" w:rsidP="00390392">
      <w:pPr>
        <w:numPr>
          <w:ilvl w:val="0"/>
          <w:numId w:val="22"/>
        </w:numPr>
        <w:spacing w:line="360" w:lineRule="auto"/>
        <w:jc w:val="both"/>
      </w:pPr>
      <w:r>
        <w:t>Read H.H</w:t>
      </w:r>
      <w:r w:rsidR="002971D3">
        <w:t>.</w:t>
      </w:r>
      <w:r>
        <w:t xml:space="preserve"> </w:t>
      </w:r>
      <w:r>
        <w:tab/>
        <w:t>‘Rutley’s Elements of Mineralogy. 26</w:t>
      </w:r>
      <w:r w:rsidRPr="00234C8F">
        <w:rPr>
          <w:vertAlign w:val="superscript"/>
        </w:rPr>
        <w:t>th</w:t>
      </w:r>
      <w:r>
        <w:t xml:space="preserve"> Ed CBS Pub. New Delhi</w:t>
      </w:r>
    </w:p>
    <w:p w:rsidR="00390392" w:rsidRDefault="00390392" w:rsidP="00390392">
      <w:pPr>
        <w:numPr>
          <w:ilvl w:val="0"/>
          <w:numId w:val="22"/>
        </w:numPr>
        <w:spacing w:line="360" w:lineRule="auto"/>
        <w:jc w:val="both"/>
      </w:pPr>
      <w:r>
        <w:t>Jain B</w:t>
      </w:r>
      <w:r w:rsidR="002971D3">
        <w:t>.</w:t>
      </w:r>
      <w:r>
        <w:t>C ‘Khaniz tatha Crystal Vigyan,. Madhya Pradesh Hindi Granth Academy., Bhopal.</w:t>
      </w:r>
    </w:p>
    <w:p w:rsidR="00390392" w:rsidRDefault="00390392" w:rsidP="00390392">
      <w:pPr>
        <w:numPr>
          <w:ilvl w:val="0"/>
          <w:numId w:val="22"/>
        </w:numPr>
        <w:spacing w:line="360" w:lineRule="auto"/>
        <w:jc w:val="both"/>
      </w:pPr>
      <w:r>
        <w:t xml:space="preserve">Tiwari D. R. ‘Khaniz Vigyan’. Madhya Pradesh Hindi Granth Academy., Bhopal. </w:t>
      </w:r>
    </w:p>
    <w:p w:rsidR="00390392" w:rsidRDefault="00390392" w:rsidP="00390392">
      <w:pPr>
        <w:numPr>
          <w:ilvl w:val="0"/>
          <w:numId w:val="22"/>
        </w:numPr>
        <w:spacing w:line="360" w:lineRule="auto"/>
        <w:jc w:val="both"/>
      </w:pPr>
      <w:r>
        <w:t>Deer WA, Howie RA and Zussman J. 1996: ‘ The Rock forming minerals’ Longman publishers.</w:t>
      </w:r>
    </w:p>
    <w:p w:rsidR="00BA4BF2" w:rsidRDefault="00390392" w:rsidP="00390392">
      <w:pPr>
        <w:numPr>
          <w:ilvl w:val="0"/>
          <w:numId w:val="22"/>
        </w:numPr>
        <w:spacing w:line="360" w:lineRule="auto"/>
        <w:jc w:val="both"/>
      </w:pPr>
      <w:r>
        <w:t xml:space="preserve">Woods, H., 1985: ‘Invertebrate Palaeontology’ CBS Publishers and Distributions. </w:t>
      </w:r>
    </w:p>
    <w:p w:rsidR="00390392" w:rsidRDefault="00390392" w:rsidP="00390392">
      <w:pPr>
        <w:numPr>
          <w:ilvl w:val="0"/>
          <w:numId w:val="22"/>
        </w:numPr>
        <w:spacing w:line="360" w:lineRule="auto"/>
        <w:jc w:val="both"/>
      </w:pPr>
      <w:r>
        <w:t>Mishra R P ‘Jeevashm Vigyan’. Madhya Pradesh Hindi Granth Academy., Bhopal.</w:t>
      </w:r>
    </w:p>
    <w:p w:rsidR="00BA4BF2" w:rsidRDefault="00BA4BF2" w:rsidP="00BA4BF2">
      <w:pPr>
        <w:pStyle w:val="ListParagraph"/>
        <w:numPr>
          <w:ilvl w:val="0"/>
          <w:numId w:val="22"/>
        </w:numPr>
        <w:rPr>
          <w:rFonts w:eastAsia="Calibri" w:cs="Times New Roman"/>
        </w:rPr>
      </w:pPr>
      <w:r>
        <w:rPr>
          <w:rFonts w:eastAsia="Calibri" w:cs="Times New Roman"/>
        </w:rPr>
        <w:t xml:space="preserve">P. C. Jain and M.S. Anantharaman:  Palaeontology Evolution and Animal  </w:t>
      </w:r>
    </w:p>
    <w:p w:rsidR="00BA4BF2" w:rsidRDefault="00BA4BF2" w:rsidP="00BA4BF2">
      <w:pPr>
        <w:spacing w:line="360" w:lineRule="auto"/>
        <w:ind w:left="720"/>
        <w:jc w:val="both"/>
      </w:pPr>
      <w:r>
        <w:rPr>
          <w:rFonts w:eastAsia="Calibri" w:cs="Times New Roman"/>
        </w:rPr>
        <w:t xml:space="preserve">           </w:t>
      </w:r>
      <w:r>
        <w:rPr>
          <w:rFonts w:eastAsia="Calibri" w:cs="Times New Roman"/>
          <w:sz w:val="28"/>
        </w:rPr>
        <w:t>Distribution</w:t>
      </w:r>
      <w:r>
        <w:rPr>
          <w:sz w:val="28"/>
        </w:rPr>
        <w:t xml:space="preserve">. </w:t>
      </w:r>
      <w:r>
        <w:rPr>
          <w:rFonts w:eastAsia="Calibri" w:cs="Times New Roman"/>
        </w:rPr>
        <w:t>Vishal Publications</w:t>
      </w:r>
      <w:r>
        <w:t>.</w:t>
      </w:r>
    </w:p>
    <w:p w:rsidR="00390392" w:rsidRDefault="00390392" w:rsidP="00BA4BF2">
      <w:pPr>
        <w:pStyle w:val="ListParagraph"/>
        <w:numPr>
          <w:ilvl w:val="0"/>
          <w:numId w:val="22"/>
        </w:numPr>
        <w:spacing w:line="360" w:lineRule="auto"/>
        <w:jc w:val="both"/>
      </w:pPr>
      <w:r>
        <w:t>Moore R. C., Lalicher CG and Fisher AC : ‘Invertebrate fossils’. Mc Graw Hill.</w:t>
      </w:r>
    </w:p>
    <w:p w:rsidR="00390392" w:rsidRDefault="00390392" w:rsidP="00390392">
      <w:pPr>
        <w:spacing w:line="360" w:lineRule="auto"/>
        <w:ind w:left="360"/>
        <w:jc w:val="both"/>
      </w:pPr>
    </w:p>
    <w:p w:rsidR="00390392" w:rsidRDefault="00390392" w:rsidP="00390392">
      <w:pPr>
        <w:spacing w:line="360" w:lineRule="auto"/>
        <w:ind w:left="360"/>
        <w:jc w:val="both"/>
      </w:pPr>
    </w:p>
    <w:p w:rsidR="00390392" w:rsidRDefault="00390392" w:rsidP="00390392">
      <w:pPr>
        <w:spacing w:line="360" w:lineRule="auto"/>
        <w:ind w:left="360"/>
        <w:jc w:val="both"/>
      </w:pPr>
    </w:p>
    <w:p w:rsidR="00390392" w:rsidRDefault="00390392" w:rsidP="00390392">
      <w:pPr>
        <w:spacing w:line="360" w:lineRule="auto"/>
        <w:ind w:left="360"/>
        <w:jc w:val="both"/>
      </w:pPr>
    </w:p>
    <w:p w:rsidR="00390392" w:rsidRDefault="00390392" w:rsidP="00390392">
      <w:pPr>
        <w:spacing w:line="360" w:lineRule="auto"/>
        <w:ind w:left="360"/>
        <w:jc w:val="both"/>
      </w:pPr>
    </w:p>
    <w:p w:rsidR="0063047B" w:rsidRDefault="0063047B" w:rsidP="00390392">
      <w:pPr>
        <w:spacing w:line="360" w:lineRule="auto"/>
        <w:ind w:left="360"/>
        <w:jc w:val="both"/>
      </w:pPr>
    </w:p>
    <w:p w:rsidR="0063047B" w:rsidRDefault="0063047B" w:rsidP="00390392">
      <w:pPr>
        <w:spacing w:line="360" w:lineRule="auto"/>
        <w:ind w:left="360"/>
        <w:jc w:val="both"/>
      </w:pPr>
    </w:p>
    <w:p w:rsidR="0063047B" w:rsidRDefault="0063047B" w:rsidP="00390392">
      <w:pPr>
        <w:spacing w:line="360" w:lineRule="auto"/>
        <w:ind w:left="360"/>
        <w:jc w:val="both"/>
      </w:pPr>
    </w:p>
    <w:p w:rsidR="00390392" w:rsidRPr="004A4172" w:rsidRDefault="00390392" w:rsidP="00390392">
      <w:pPr>
        <w:spacing w:line="360" w:lineRule="auto"/>
        <w:jc w:val="center"/>
        <w:rPr>
          <w:b/>
        </w:rPr>
      </w:pPr>
      <w:r w:rsidRPr="004A4172">
        <w:rPr>
          <w:b/>
        </w:rPr>
        <w:t>B. Sc. II year</w:t>
      </w:r>
      <w:r>
        <w:rPr>
          <w:b/>
        </w:rPr>
        <w:t xml:space="preserve">      Geology      201</w:t>
      </w:r>
      <w:r w:rsidR="00431D94">
        <w:rPr>
          <w:b/>
        </w:rPr>
        <w:t>8</w:t>
      </w:r>
      <w:r>
        <w:rPr>
          <w:b/>
        </w:rPr>
        <w:t>-201</w:t>
      </w:r>
      <w:r w:rsidR="00431D94">
        <w:rPr>
          <w:b/>
        </w:rPr>
        <w:t>9</w:t>
      </w:r>
    </w:p>
    <w:p w:rsidR="00390392" w:rsidRDefault="00390392" w:rsidP="00390392">
      <w:pPr>
        <w:spacing w:line="360" w:lineRule="auto"/>
        <w:jc w:val="center"/>
      </w:pPr>
    </w:p>
    <w:p w:rsidR="00390392" w:rsidRDefault="00390392" w:rsidP="00390392">
      <w:pPr>
        <w:spacing w:line="360" w:lineRule="auto"/>
      </w:pPr>
      <w:r>
        <w:t xml:space="preserve">Theory </w:t>
      </w:r>
    </w:p>
    <w:p w:rsidR="00390392" w:rsidRDefault="00390392" w:rsidP="00390392">
      <w:pPr>
        <w:spacing w:line="360" w:lineRule="auto"/>
      </w:pPr>
      <w:r>
        <w:t>Paper I</w:t>
      </w:r>
      <w:r>
        <w:tab/>
      </w:r>
      <w:r>
        <w:tab/>
        <w:t>Igneous and Metamorphic Petrology</w:t>
      </w:r>
      <w:r>
        <w:tab/>
      </w:r>
      <w:r>
        <w:tab/>
      </w:r>
      <w:r>
        <w:tab/>
        <w:t>50 Marks</w:t>
      </w:r>
    </w:p>
    <w:p w:rsidR="00390392" w:rsidRDefault="00390392" w:rsidP="00390392">
      <w:pPr>
        <w:spacing w:line="360" w:lineRule="auto"/>
      </w:pPr>
      <w:r>
        <w:t>Paper I</w:t>
      </w:r>
      <w:r>
        <w:tab/>
        <w:t>I</w:t>
      </w:r>
      <w:r>
        <w:tab/>
        <w:t>Sedimentary Petrology</w:t>
      </w:r>
      <w:r>
        <w:tab/>
      </w:r>
      <w:r>
        <w:tab/>
      </w:r>
      <w:r>
        <w:tab/>
      </w:r>
      <w:r>
        <w:tab/>
        <w:t>50 Marks</w:t>
      </w:r>
    </w:p>
    <w:p w:rsidR="00390392" w:rsidRDefault="00390392" w:rsidP="00390392">
      <w:pPr>
        <w:spacing w:line="360" w:lineRule="auto"/>
      </w:pPr>
      <w:r>
        <w:t>Paper I</w:t>
      </w:r>
      <w:r>
        <w:tab/>
        <w:t>II</w:t>
      </w:r>
      <w:r>
        <w:tab/>
        <w:t xml:space="preserve">Stratigraphy </w:t>
      </w:r>
      <w:r>
        <w:tab/>
      </w:r>
      <w:r>
        <w:tab/>
      </w:r>
      <w:r>
        <w:tab/>
      </w:r>
      <w:r>
        <w:tab/>
      </w:r>
      <w:r>
        <w:tab/>
      </w:r>
      <w:r>
        <w:tab/>
        <w:t>50 Marks</w:t>
      </w:r>
    </w:p>
    <w:p w:rsidR="00390392" w:rsidRDefault="00390392" w:rsidP="00390392">
      <w:pPr>
        <w:spacing w:line="360" w:lineRule="auto"/>
      </w:pPr>
      <w:r>
        <w:t>Practicals</w:t>
      </w:r>
      <w:r>
        <w:tab/>
        <w:t>:</w:t>
      </w:r>
      <w:r>
        <w:tab/>
        <w:t>Practical Examination</w:t>
      </w:r>
      <w:r>
        <w:tab/>
      </w:r>
      <w:r>
        <w:tab/>
      </w:r>
      <w:r>
        <w:tab/>
      </w:r>
      <w:r>
        <w:tab/>
        <w:t>75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ab/>
      </w:r>
      <w:r>
        <w:tab/>
      </w:r>
      <w:r>
        <w:tab/>
      </w:r>
      <w:r>
        <w:tab/>
      </w:r>
      <w:r>
        <w:tab/>
      </w:r>
      <w:r>
        <w:tab/>
      </w:r>
      <w:r>
        <w:tab/>
      </w:r>
      <w:r>
        <w:tab/>
        <w:t>Total    225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Duration of each theory paper Examination</w:t>
      </w:r>
      <w:r>
        <w:tab/>
      </w:r>
      <w:r>
        <w:tab/>
      </w:r>
      <w:r>
        <w:tab/>
      </w:r>
      <w:r>
        <w:tab/>
        <w:t>3 Hrs.</w:t>
      </w:r>
    </w:p>
    <w:p w:rsidR="00390392" w:rsidRPr="004A4172" w:rsidRDefault="00390392" w:rsidP="00390392">
      <w:pPr>
        <w:spacing w:line="360" w:lineRule="auto"/>
      </w:pPr>
      <w:r>
        <w:t>Duration of Practical Examination</w:t>
      </w:r>
      <w:r>
        <w:tab/>
      </w:r>
      <w:r>
        <w:tab/>
      </w:r>
      <w:r>
        <w:tab/>
      </w:r>
      <w:r>
        <w:tab/>
      </w:r>
      <w:r>
        <w:tab/>
        <w:t>3 Hrs.</w:t>
      </w:r>
    </w:p>
    <w:p w:rsidR="00390392" w:rsidRDefault="00390392" w:rsidP="00390392">
      <w:pPr>
        <w:spacing w:line="360" w:lineRule="auto"/>
        <w:ind w:left="90"/>
        <w:jc w:val="both"/>
        <w:rPr>
          <w:b/>
        </w:rPr>
      </w:pPr>
    </w:p>
    <w:p w:rsidR="00390392" w:rsidRDefault="00390392" w:rsidP="00390392">
      <w:pPr>
        <w:spacing w:line="360" w:lineRule="auto"/>
        <w:ind w:left="90"/>
        <w:jc w:val="center"/>
        <w:rPr>
          <w:b/>
        </w:rPr>
      </w:pPr>
      <w:r>
        <w:rPr>
          <w:b/>
        </w:rPr>
        <w:t>PAPER I : IGNEOUS AND METAMORPHIC PETROLOGY</w:t>
      </w:r>
    </w:p>
    <w:p w:rsidR="00390392" w:rsidRDefault="00390392" w:rsidP="00390392">
      <w:pPr>
        <w:spacing w:line="360" w:lineRule="auto"/>
        <w:ind w:left="360"/>
        <w:rPr>
          <w:b/>
        </w:rPr>
      </w:pPr>
      <w:r>
        <w:rPr>
          <w:b/>
        </w:rPr>
        <w:t>Unit I :</w:t>
      </w:r>
    </w:p>
    <w:p w:rsidR="00390392" w:rsidRPr="009E5B86" w:rsidRDefault="00390392" w:rsidP="00390392">
      <w:pPr>
        <w:spacing w:line="360" w:lineRule="auto"/>
        <w:ind w:left="360"/>
      </w:pPr>
      <w:r>
        <w:t>Composition of magma. Crystallization of Unicomponent</w:t>
      </w:r>
      <w:r w:rsidR="00431D94">
        <w:t xml:space="preserve"> </w:t>
      </w:r>
      <w:r>
        <w:t>(Silica), Bicomponent(Ab-An) and Tricomponent magma(Ab-An-Di). Bowen’s Reaction Series. Forms and Structures of Igneous rocks</w:t>
      </w:r>
    </w:p>
    <w:p w:rsidR="00390392" w:rsidRDefault="00390392" w:rsidP="00390392">
      <w:pPr>
        <w:spacing w:line="360" w:lineRule="auto"/>
        <w:ind w:left="360"/>
        <w:rPr>
          <w:b/>
        </w:rPr>
      </w:pPr>
      <w:r>
        <w:rPr>
          <w:b/>
        </w:rPr>
        <w:t>Unit II :</w:t>
      </w:r>
    </w:p>
    <w:p w:rsidR="00390392" w:rsidRPr="009E5B86" w:rsidRDefault="00390392" w:rsidP="00390392">
      <w:pPr>
        <w:spacing w:line="360" w:lineRule="auto"/>
        <w:ind w:left="360"/>
      </w:pPr>
      <w:r>
        <w:t xml:space="preserve">Textures and their genetic implications for Igneous rocks. Elementary idea of classification of Igneous rocks based on Mineralogical, </w:t>
      </w:r>
      <w:r w:rsidR="00431D94">
        <w:t>M</w:t>
      </w:r>
      <w:r>
        <w:t>ode of occurrence and Geochemical factors. Tabular classification of Igneous rocks.</w:t>
      </w:r>
    </w:p>
    <w:p w:rsidR="00390392" w:rsidRDefault="00390392" w:rsidP="00390392">
      <w:pPr>
        <w:spacing w:line="360" w:lineRule="auto"/>
        <w:ind w:left="360"/>
        <w:rPr>
          <w:b/>
        </w:rPr>
      </w:pPr>
      <w:r>
        <w:rPr>
          <w:b/>
        </w:rPr>
        <w:t>Unit III :</w:t>
      </w:r>
    </w:p>
    <w:p w:rsidR="00390392" w:rsidRPr="009E5B86" w:rsidRDefault="00390392" w:rsidP="00390392">
      <w:pPr>
        <w:spacing w:line="360" w:lineRule="auto"/>
        <w:ind w:left="360"/>
      </w:pPr>
      <w:r>
        <w:t>Metamorphism and its kinds and agents. Concept of depth zones, facies and grades of metamorphism. Texture and structures of metamorphic rocks.</w:t>
      </w:r>
    </w:p>
    <w:p w:rsidR="00390392" w:rsidRDefault="00390392" w:rsidP="00390392">
      <w:pPr>
        <w:spacing w:line="360" w:lineRule="auto"/>
        <w:ind w:left="360"/>
        <w:rPr>
          <w:b/>
        </w:rPr>
      </w:pPr>
      <w:r>
        <w:rPr>
          <w:b/>
        </w:rPr>
        <w:t>Unit VI :</w:t>
      </w:r>
    </w:p>
    <w:p w:rsidR="00390392" w:rsidRPr="009E5B86" w:rsidRDefault="00390392" w:rsidP="00390392">
      <w:pPr>
        <w:spacing w:line="360" w:lineRule="auto"/>
        <w:ind w:left="360"/>
      </w:pPr>
      <w:r>
        <w:t>Regional metamorphism of argillaceous, arenaceous and mafic rocks. Thermal metamorphism of carbonate rocks. Cataclastic metamorphism.</w:t>
      </w:r>
    </w:p>
    <w:p w:rsidR="00390392" w:rsidRDefault="00390392" w:rsidP="00390392">
      <w:pPr>
        <w:spacing w:line="360" w:lineRule="auto"/>
        <w:ind w:left="360"/>
        <w:rPr>
          <w:b/>
        </w:rPr>
      </w:pPr>
      <w:r>
        <w:rPr>
          <w:b/>
        </w:rPr>
        <w:t>Unit V :</w:t>
      </w:r>
    </w:p>
    <w:p w:rsidR="00390392" w:rsidRDefault="00431D94" w:rsidP="00390392">
      <w:pPr>
        <w:spacing w:line="360" w:lineRule="auto"/>
        <w:ind w:left="360"/>
        <w:jc w:val="both"/>
      </w:pPr>
      <w:r>
        <w:lastRenderedPageBreak/>
        <w:t>M</w:t>
      </w:r>
      <w:r w:rsidR="00390392">
        <w:t>egascopic and microscopic characteristics and petrogenesis of following rocks. (A) Granite, Syenite, Gabbro, Anorthosite, Peridotite, Pegmatite, Lamprophyre, Rhyolite, Basalt. (B) Quartzite, Marble, Phyllite, Schist, Slate, Gneiss, Migmatite, Granulite and Charnokite.</w:t>
      </w:r>
    </w:p>
    <w:p w:rsidR="00390392" w:rsidRDefault="00390392" w:rsidP="00390392">
      <w:pPr>
        <w:spacing w:line="360" w:lineRule="auto"/>
        <w:ind w:left="360"/>
        <w:jc w:val="both"/>
      </w:pPr>
    </w:p>
    <w:p w:rsidR="00390392" w:rsidRDefault="00390392" w:rsidP="00390392">
      <w:pPr>
        <w:spacing w:line="360" w:lineRule="auto"/>
        <w:jc w:val="center"/>
        <w:rPr>
          <w:b/>
        </w:rPr>
      </w:pPr>
      <w:r>
        <w:rPr>
          <w:b/>
        </w:rPr>
        <w:t>PAPER II :</w:t>
      </w:r>
      <w:r>
        <w:rPr>
          <w:b/>
        </w:rPr>
        <w:tab/>
        <w:t>SEDIMENTARY PETROLOGY</w:t>
      </w:r>
    </w:p>
    <w:p w:rsidR="00390392" w:rsidRDefault="00390392" w:rsidP="00390392">
      <w:pPr>
        <w:spacing w:line="360" w:lineRule="auto"/>
        <w:ind w:left="360"/>
        <w:rPr>
          <w:b/>
        </w:rPr>
      </w:pPr>
      <w:r>
        <w:rPr>
          <w:b/>
        </w:rPr>
        <w:t>Unit I :</w:t>
      </w:r>
    </w:p>
    <w:p w:rsidR="00390392" w:rsidRDefault="00390392" w:rsidP="00390392">
      <w:pPr>
        <w:spacing w:line="360" w:lineRule="auto"/>
        <w:ind w:left="360"/>
        <w:jc w:val="both"/>
      </w:pPr>
      <w:r>
        <w:t xml:space="preserve">Sediments and Sedimentary rocks, the process of their formation; </w:t>
      </w:r>
    </w:p>
    <w:p w:rsidR="00390392" w:rsidRDefault="00390392" w:rsidP="00390392">
      <w:pPr>
        <w:spacing w:line="360" w:lineRule="auto"/>
        <w:ind w:left="360"/>
        <w:jc w:val="both"/>
      </w:pPr>
      <w:r>
        <w:t>Sedimentary structure: Surface structure- ripple marks, sole marks, rill marks, rain prints. Internal structure: bedding, gradded bedding, cross bedding and penecontemporaneous deformation. Biogenic structures : stromatolites and ichnofossils.</w:t>
      </w:r>
    </w:p>
    <w:p w:rsidR="00390392" w:rsidRDefault="00390392" w:rsidP="00390392">
      <w:pPr>
        <w:spacing w:line="360" w:lineRule="auto"/>
        <w:ind w:left="360"/>
        <w:jc w:val="both"/>
        <w:rPr>
          <w:b/>
        </w:rPr>
      </w:pPr>
      <w:r>
        <w:t xml:space="preserve"> </w:t>
      </w:r>
      <w:r>
        <w:rPr>
          <w:b/>
        </w:rPr>
        <w:t>Unit II :</w:t>
      </w:r>
    </w:p>
    <w:p w:rsidR="00390392" w:rsidRDefault="00390392" w:rsidP="00390392">
      <w:pPr>
        <w:spacing w:line="360" w:lineRule="auto"/>
        <w:ind w:left="360"/>
        <w:jc w:val="both"/>
      </w:pPr>
      <w:r w:rsidRPr="00746632">
        <w:t>Texture of sedimentary rocks; grain size their distribution and geological significance, shape sphericity and roundness, packing orientation and internal fabric of sedimentary rock.</w:t>
      </w:r>
      <w:r>
        <w:t xml:space="preserve"> </w:t>
      </w:r>
    </w:p>
    <w:p w:rsidR="00390392" w:rsidRDefault="00390392" w:rsidP="00390392">
      <w:pPr>
        <w:spacing w:line="360" w:lineRule="auto"/>
        <w:ind w:left="360"/>
        <w:jc w:val="both"/>
      </w:pPr>
      <w:r>
        <w:t>Heavy minerals,: The process of separation and study for provenance determination.</w:t>
      </w:r>
    </w:p>
    <w:p w:rsidR="00390392" w:rsidRDefault="00390392" w:rsidP="00390392">
      <w:pPr>
        <w:spacing w:line="360" w:lineRule="auto"/>
        <w:ind w:left="360"/>
        <w:jc w:val="both"/>
      </w:pPr>
      <w:r>
        <w:rPr>
          <w:b/>
        </w:rPr>
        <w:t xml:space="preserve"> Unit III :</w:t>
      </w:r>
    </w:p>
    <w:p w:rsidR="00390392" w:rsidRDefault="00390392" w:rsidP="00390392">
      <w:pPr>
        <w:spacing w:line="360" w:lineRule="auto"/>
        <w:ind w:left="360"/>
        <w:jc w:val="both"/>
      </w:pPr>
      <w:r>
        <w:t>Types of sediments and sedimentary rocks- clastic rocks, their classification and characteristics, Petrogenesis of common clastic rocks. Characteristics of Sandstone, Siltstone, Shale, Conglomerate and Breccia.</w:t>
      </w:r>
    </w:p>
    <w:p w:rsidR="00390392" w:rsidRDefault="00390392" w:rsidP="00390392">
      <w:pPr>
        <w:spacing w:line="360" w:lineRule="auto"/>
        <w:ind w:left="360"/>
        <w:jc w:val="both"/>
      </w:pPr>
      <w:r>
        <w:rPr>
          <w:b/>
        </w:rPr>
        <w:t>Unit IV :</w:t>
      </w:r>
    </w:p>
    <w:p w:rsidR="00390392" w:rsidRDefault="00390392" w:rsidP="00390392">
      <w:pPr>
        <w:spacing w:line="360" w:lineRule="auto"/>
        <w:ind w:left="360"/>
        <w:jc w:val="both"/>
      </w:pPr>
      <w:r>
        <w:t>Chemical and Biogenic Rocks : Characteristics, classification and origin. Characteristics of Limestone, Dolomite, Phosphorite, Lignite and Coal.</w:t>
      </w:r>
    </w:p>
    <w:p w:rsidR="00390392" w:rsidRDefault="00390392" w:rsidP="00390392">
      <w:pPr>
        <w:spacing w:line="360" w:lineRule="auto"/>
        <w:ind w:left="360"/>
        <w:jc w:val="both"/>
        <w:rPr>
          <w:b/>
        </w:rPr>
      </w:pPr>
      <w:r>
        <w:rPr>
          <w:b/>
        </w:rPr>
        <w:t>Unit V :</w:t>
      </w:r>
    </w:p>
    <w:p w:rsidR="00390392" w:rsidRPr="00DB1983" w:rsidRDefault="00390392" w:rsidP="00390392">
      <w:pPr>
        <w:spacing w:line="360" w:lineRule="auto"/>
        <w:ind w:left="360"/>
        <w:jc w:val="both"/>
      </w:pPr>
      <w:r>
        <w:t xml:space="preserve">Elementary knowledge of sedimentary environments. Characteristics of their products: Glacial, Lacustrine, Fluvial, Deltaic Shore line, Shelf and deep marine environments. </w:t>
      </w:r>
    </w:p>
    <w:p w:rsidR="00390392" w:rsidRPr="00DB1983" w:rsidRDefault="00390392" w:rsidP="00390392">
      <w:pPr>
        <w:spacing w:line="360" w:lineRule="auto"/>
        <w:ind w:left="360"/>
        <w:jc w:val="both"/>
      </w:pPr>
    </w:p>
    <w:p w:rsidR="00390392" w:rsidRDefault="00390392" w:rsidP="00390392">
      <w:pPr>
        <w:spacing w:line="360" w:lineRule="auto"/>
        <w:jc w:val="center"/>
        <w:rPr>
          <w:b/>
        </w:rPr>
      </w:pPr>
      <w:r>
        <w:rPr>
          <w:b/>
        </w:rPr>
        <w:t>PAPER III :</w:t>
      </w:r>
      <w:r>
        <w:rPr>
          <w:b/>
        </w:rPr>
        <w:tab/>
      </w:r>
      <w:r w:rsidRPr="00AB7B1C">
        <w:rPr>
          <w:b/>
          <w:caps/>
        </w:rPr>
        <w:t>Stratigraphy</w:t>
      </w:r>
    </w:p>
    <w:p w:rsidR="00390392" w:rsidRDefault="00390392" w:rsidP="00390392">
      <w:pPr>
        <w:spacing w:line="360" w:lineRule="auto"/>
        <w:ind w:left="360"/>
        <w:rPr>
          <w:b/>
        </w:rPr>
      </w:pPr>
      <w:r>
        <w:rPr>
          <w:b/>
        </w:rPr>
        <w:t>Unit I :</w:t>
      </w:r>
    </w:p>
    <w:p w:rsidR="00390392" w:rsidRDefault="00390392" w:rsidP="00390392">
      <w:pPr>
        <w:spacing w:line="360" w:lineRule="auto"/>
        <w:ind w:left="360"/>
        <w:jc w:val="both"/>
      </w:pPr>
      <w:r>
        <w:t xml:space="preserve">Geological Time Scale: various boundaries and characteristics of each division and Indian equivalents. </w:t>
      </w:r>
      <w:r w:rsidR="00C223A7">
        <w:t xml:space="preserve">Time unit, </w:t>
      </w:r>
      <w:r>
        <w:t xml:space="preserve">Rock unit and </w:t>
      </w:r>
      <w:r w:rsidR="000E6EFE">
        <w:t>Time-r</w:t>
      </w:r>
      <w:r>
        <w:t>ock- unit. Princples of stratigraphy. Stratigraphic correlation and various methods of its determination.</w:t>
      </w:r>
    </w:p>
    <w:p w:rsidR="00390392" w:rsidRDefault="00390392" w:rsidP="00390392">
      <w:pPr>
        <w:spacing w:line="360" w:lineRule="auto"/>
        <w:ind w:left="360"/>
        <w:jc w:val="both"/>
        <w:rPr>
          <w:b/>
        </w:rPr>
      </w:pPr>
      <w:r>
        <w:t xml:space="preserve"> </w:t>
      </w:r>
      <w:r>
        <w:rPr>
          <w:b/>
        </w:rPr>
        <w:t>Unit II :</w:t>
      </w:r>
    </w:p>
    <w:p w:rsidR="00390392" w:rsidRDefault="00390392" w:rsidP="00390392">
      <w:pPr>
        <w:spacing w:line="360" w:lineRule="auto"/>
        <w:ind w:left="360"/>
        <w:jc w:val="both"/>
      </w:pPr>
      <w:r>
        <w:lastRenderedPageBreak/>
        <w:t xml:space="preserve"> Archean Geology of Dharwar Craton, Singhbhum Craton, Baster Craton and Eastern Ghat Craton and Rajasthan Craton ( Bhilwara Supergroup to include BGC and Pre Aravalli metasediments). </w:t>
      </w:r>
    </w:p>
    <w:p w:rsidR="0063047B" w:rsidRDefault="0063047B" w:rsidP="00390392">
      <w:pPr>
        <w:spacing w:line="360" w:lineRule="auto"/>
        <w:ind w:left="360"/>
        <w:jc w:val="both"/>
        <w:rPr>
          <w:b/>
        </w:rPr>
      </w:pPr>
    </w:p>
    <w:p w:rsidR="00390392" w:rsidRDefault="00390392" w:rsidP="00390392">
      <w:pPr>
        <w:spacing w:line="360" w:lineRule="auto"/>
        <w:ind w:left="360"/>
        <w:jc w:val="both"/>
      </w:pPr>
      <w:r>
        <w:rPr>
          <w:b/>
        </w:rPr>
        <w:t>Unit III :</w:t>
      </w:r>
    </w:p>
    <w:p w:rsidR="00390392" w:rsidRDefault="00390392" w:rsidP="00390392">
      <w:pPr>
        <w:spacing w:line="360" w:lineRule="auto"/>
        <w:ind w:left="360"/>
        <w:jc w:val="both"/>
      </w:pPr>
      <w:r>
        <w:t xml:space="preserve"> Proterozoic: Aravalli Supergroup, Cuddapah Supergroup, Delhi Supergroup, Vindhyan Supergroup and Malani Igneous Suite.</w:t>
      </w:r>
    </w:p>
    <w:p w:rsidR="00390392" w:rsidRDefault="00390392" w:rsidP="00390392">
      <w:pPr>
        <w:spacing w:line="360" w:lineRule="auto"/>
        <w:ind w:left="360"/>
        <w:jc w:val="both"/>
      </w:pPr>
    </w:p>
    <w:p w:rsidR="00390392" w:rsidRDefault="00390392" w:rsidP="00390392">
      <w:pPr>
        <w:spacing w:line="360" w:lineRule="auto"/>
        <w:ind w:left="360"/>
        <w:jc w:val="both"/>
      </w:pPr>
      <w:r>
        <w:rPr>
          <w:b/>
        </w:rPr>
        <w:t>Unit IV :</w:t>
      </w:r>
    </w:p>
    <w:p w:rsidR="00390392" w:rsidRDefault="00390392" w:rsidP="00390392">
      <w:pPr>
        <w:spacing w:line="360" w:lineRule="auto"/>
        <w:ind w:left="360"/>
        <w:jc w:val="both"/>
      </w:pPr>
      <w:r>
        <w:t xml:space="preserve"> Palaeozoics and Mesozoics of Salt Range, Spiti, Kashmir and Kumaon Himalaya. Marwar  Supergroup and Mesozoics of Rajasthan. Jurassic of Kutch, Cretaceous of Trichinopoly. Gondwana Supergroup and Deccan Traps.</w:t>
      </w:r>
    </w:p>
    <w:p w:rsidR="00390392" w:rsidRDefault="00390392" w:rsidP="00390392">
      <w:pPr>
        <w:spacing w:line="360" w:lineRule="auto"/>
        <w:ind w:left="360"/>
        <w:jc w:val="both"/>
      </w:pPr>
      <w:r>
        <w:rPr>
          <w:b/>
        </w:rPr>
        <w:t>Unit V</w:t>
      </w:r>
    </w:p>
    <w:p w:rsidR="00390392" w:rsidRDefault="00390392" w:rsidP="00390392">
      <w:pPr>
        <w:spacing w:line="360" w:lineRule="auto"/>
        <w:ind w:left="360"/>
        <w:jc w:val="both"/>
      </w:pPr>
      <w:r>
        <w:t>Tertiary of Northeastern India and Petroleum resources</w:t>
      </w:r>
      <w:r w:rsidR="000A76F1">
        <w:t xml:space="preserve">, Western Rajasthan </w:t>
      </w:r>
      <w:r>
        <w:t>and</w:t>
      </w:r>
      <w:r w:rsidR="000A76F1">
        <w:t xml:space="preserve"> Kachchh</w:t>
      </w:r>
      <w:r>
        <w:t xml:space="preserve">. </w:t>
      </w:r>
      <w:r w:rsidR="000A76F1">
        <w:t xml:space="preserve">Siwalik Supergroup. </w:t>
      </w:r>
      <w:r>
        <w:t>Quaternary Geology: Indogangetic plains, Thar Desert, Himalayan morphology, upheavels and lost of river Saraswati, Pleistocene glacial and interglacial periods and evidences.</w:t>
      </w:r>
    </w:p>
    <w:p w:rsidR="00390392" w:rsidRDefault="00390392" w:rsidP="00390392">
      <w:pPr>
        <w:spacing w:line="360" w:lineRule="auto"/>
        <w:ind w:left="360"/>
        <w:jc w:val="center"/>
        <w:rPr>
          <w:b/>
          <w:caps/>
        </w:rPr>
      </w:pPr>
      <w:r w:rsidRPr="00C0000E">
        <w:rPr>
          <w:b/>
          <w:caps/>
        </w:rPr>
        <w:t>Practicals</w:t>
      </w:r>
    </w:p>
    <w:p w:rsidR="00390392" w:rsidRPr="00A533CD" w:rsidRDefault="00390392" w:rsidP="00390392">
      <w:pPr>
        <w:numPr>
          <w:ilvl w:val="0"/>
          <w:numId w:val="23"/>
        </w:numPr>
        <w:spacing w:line="360" w:lineRule="auto"/>
        <w:jc w:val="both"/>
        <w:rPr>
          <w:b/>
        </w:rPr>
      </w:pPr>
      <w:r>
        <w:t>Petrological characteristics (Mineralogy, texture and structural and Petrogenesis ) of important Igneous, Metamorphic and Sedimentary rocks in hand</w:t>
      </w:r>
      <w:r w:rsidR="000A76F1">
        <w:t xml:space="preserve"> </w:t>
      </w:r>
      <w:r>
        <w:t>specimens.</w:t>
      </w:r>
    </w:p>
    <w:p w:rsidR="00390392" w:rsidRPr="00A533CD" w:rsidRDefault="00390392" w:rsidP="00390392">
      <w:pPr>
        <w:numPr>
          <w:ilvl w:val="0"/>
          <w:numId w:val="23"/>
        </w:numPr>
        <w:spacing w:line="360" w:lineRule="auto"/>
        <w:jc w:val="both"/>
        <w:rPr>
          <w:b/>
        </w:rPr>
      </w:pPr>
      <w:r>
        <w:t>Petrological characterstics (Mineralogy, texture and structural and Petrogenesis ) of important Igneous, Metamorphic and Sedimentary rocks under Petrological Microscope.</w:t>
      </w:r>
    </w:p>
    <w:p w:rsidR="00390392" w:rsidRPr="00A533CD" w:rsidRDefault="00390392" w:rsidP="00390392">
      <w:pPr>
        <w:numPr>
          <w:ilvl w:val="0"/>
          <w:numId w:val="23"/>
        </w:numPr>
        <w:spacing w:line="360" w:lineRule="auto"/>
        <w:jc w:val="both"/>
        <w:rPr>
          <w:b/>
        </w:rPr>
      </w:pPr>
      <w:r>
        <w:t>Identification and Stratigraphic Ordering of rock samples.</w:t>
      </w:r>
    </w:p>
    <w:p w:rsidR="00390392" w:rsidRPr="00A533CD" w:rsidRDefault="00390392" w:rsidP="00390392">
      <w:pPr>
        <w:numPr>
          <w:ilvl w:val="0"/>
          <w:numId w:val="23"/>
        </w:numPr>
        <w:spacing w:line="360" w:lineRule="auto"/>
        <w:jc w:val="both"/>
        <w:rPr>
          <w:b/>
        </w:rPr>
      </w:pPr>
      <w:r>
        <w:t>Demarcation of important Supergroups of Indian Stratigraphy in outline map of india.</w:t>
      </w:r>
    </w:p>
    <w:p w:rsidR="00390392" w:rsidRPr="0073744F" w:rsidRDefault="00390392" w:rsidP="00390392">
      <w:pPr>
        <w:numPr>
          <w:ilvl w:val="0"/>
          <w:numId w:val="23"/>
        </w:numPr>
        <w:spacing w:line="360" w:lineRule="auto"/>
        <w:jc w:val="both"/>
        <w:rPr>
          <w:b/>
        </w:rPr>
      </w:pPr>
      <w:r>
        <w:t>Preparation of Geological map of western Rajasthan in Lab.</w:t>
      </w:r>
    </w:p>
    <w:p w:rsidR="00390392" w:rsidRPr="00A533CD" w:rsidRDefault="00390392" w:rsidP="00390392">
      <w:pPr>
        <w:numPr>
          <w:ilvl w:val="0"/>
          <w:numId w:val="23"/>
        </w:numPr>
        <w:spacing w:line="360" w:lineRule="auto"/>
        <w:jc w:val="both"/>
        <w:rPr>
          <w:b/>
        </w:rPr>
      </w:pPr>
      <w:r>
        <w:t>Sessional Marks.</w:t>
      </w:r>
    </w:p>
    <w:p w:rsidR="00390392" w:rsidRDefault="00390392" w:rsidP="00390392">
      <w:pPr>
        <w:spacing w:line="360" w:lineRule="auto"/>
        <w:ind w:left="360"/>
        <w:jc w:val="both"/>
        <w:rPr>
          <w:caps/>
        </w:rPr>
      </w:pPr>
      <w:r>
        <w:rPr>
          <w:b/>
        </w:rPr>
        <w:t xml:space="preserve"> </w:t>
      </w:r>
      <w:r w:rsidRPr="00C0000E">
        <w:rPr>
          <w:b/>
          <w:caps/>
        </w:rPr>
        <w:t>Suggested Reading</w:t>
      </w:r>
    </w:p>
    <w:p w:rsidR="00390392" w:rsidRPr="00B82C77" w:rsidRDefault="00390392" w:rsidP="0063047B">
      <w:pPr>
        <w:numPr>
          <w:ilvl w:val="0"/>
          <w:numId w:val="24"/>
        </w:numPr>
        <w:jc w:val="both"/>
        <w:rPr>
          <w:caps/>
        </w:rPr>
      </w:pPr>
      <w:r>
        <w:t>Ty</w:t>
      </w:r>
      <w:r w:rsidR="000A76F1">
        <w:t>r</w:t>
      </w:r>
      <w:r>
        <w:t>rell   GW</w:t>
      </w:r>
      <w:r w:rsidR="000A76F1">
        <w:t>:</w:t>
      </w:r>
      <w:r>
        <w:tab/>
        <w:t>Principles of Petrology</w:t>
      </w:r>
    </w:p>
    <w:p w:rsidR="00390392" w:rsidRPr="00B82C77" w:rsidRDefault="00390392" w:rsidP="0063047B">
      <w:pPr>
        <w:numPr>
          <w:ilvl w:val="0"/>
          <w:numId w:val="24"/>
        </w:numPr>
        <w:jc w:val="both"/>
        <w:rPr>
          <w:caps/>
        </w:rPr>
      </w:pPr>
      <w:r w:rsidRPr="00B82C77">
        <w:t>Tyr</w:t>
      </w:r>
      <w:r>
        <w:t>ell   GW</w:t>
      </w:r>
      <w:r w:rsidR="000A76F1">
        <w:t xml:space="preserve"> :</w:t>
      </w:r>
      <w:r w:rsidR="008461B1">
        <w:t xml:space="preserve"> </w:t>
      </w:r>
      <w:r>
        <w:t>S</w:t>
      </w:r>
      <w:r w:rsidR="000A76F1">
        <w:t>h</w:t>
      </w:r>
      <w:r>
        <w:t>ailiki ke Sidhant, Madhya Pradesh Hindi Granth Academy, Bhopal.</w:t>
      </w:r>
    </w:p>
    <w:p w:rsidR="00390392" w:rsidRPr="00B82C77" w:rsidRDefault="00390392" w:rsidP="0063047B">
      <w:pPr>
        <w:numPr>
          <w:ilvl w:val="0"/>
          <w:numId w:val="24"/>
        </w:numPr>
        <w:jc w:val="both"/>
        <w:rPr>
          <w:caps/>
        </w:rPr>
      </w:pPr>
      <w:r>
        <w:t>Pettijohn</w:t>
      </w:r>
      <w:r w:rsidR="008461B1">
        <w:t xml:space="preserve">: </w:t>
      </w:r>
      <w:r>
        <w:t>Sedimentary Rocks, C. B. S. Publication, New Delhi</w:t>
      </w:r>
    </w:p>
    <w:p w:rsidR="00390392" w:rsidRPr="007F4498" w:rsidRDefault="00390392" w:rsidP="0063047B">
      <w:pPr>
        <w:numPr>
          <w:ilvl w:val="0"/>
          <w:numId w:val="24"/>
        </w:numPr>
        <w:jc w:val="both"/>
        <w:rPr>
          <w:caps/>
        </w:rPr>
      </w:pPr>
      <w:r>
        <w:t>Best, M. G.</w:t>
      </w:r>
      <w:r w:rsidR="008461B1">
        <w:t xml:space="preserve">: </w:t>
      </w:r>
      <w:r>
        <w:t>Igneous and Metamorphic Petrology C. B. S. Publication, New Delhi.</w:t>
      </w:r>
    </w:p>
    <w:p w:rsidR="00390392" w:rsidRPr="007F4498" w:rsidRDefault="008461B1" w:rsidP="0063047B">
      <w:pPr>
        <w:numPr>
          <w:ilvl w:val="0"/>
          <w:numId w:val="24"/>
        </w:numPr>
        <w:jc w:val="both"/>
        <w:rPr>
          <w:caps/>
        </w:rPr>
      </w:pPr>
      <w:r>
        <w:t xml:space="preserve">Krishnan M S : </w:t>
      </w:r>
      <w:r w:rsidR="00390392">
        <w:t>Geology of India and Burma, C. B. S. Publication, New Delhi.</w:t>
      </w:r>
    </w:p>
    <w:p w:rsidR="00390392" w:rsidRDefault="00390392" w:rsidP="0063047B">
      <w:pPr>
        <w:pStyle w:val="ListParagraph"/>
        <w:numPr>
          <w:ilvl w:val="0"/>
          <w:numId w:val="24"/>
        </w:numPr>
        <w:jc w:val="both"/>
      </w:pPr>
      <w:r>
        <w:t>Ravindra Kumar</w:t>
      </w:r>
      <w:r w:rsidR="008461B1">
        <w:t xml:space="preserve">: </w:t>
      </w:r>
      <w:r>
        <w:t xml:space="preserve">Fundamentals of Historical </w:t>
      </w:r>
      <w:r w:rsidR="008461B1">
        <w:t>G</w:t>
      </w:r>
      <w:r>
        <w:t xml:space="preserve">eology and Stratigraphy of India. Willey Eastern New Delhi </w:t>
      </w:r>
    </w:p>
    <w:p w:rsidR="00390392" w:rsidRPr="007F4498" w:rsidRDefault="00390392" w:rsidP="0063047B">
      <w:pPr>
        <w:numPr>
          <w:ilvl w:val="0"/>
          <w:numId w:val="24"/>
        </w:numPr>
        <w:jc w:val="both"/>
        <w:rPr>
          <w:caps/>
        </w:rPr>
      </w:pPr>
      <w:r>
        <w:t>Wadia D</w:t>
      </w:r>
      <w:r w:rsidR="008461B1">
        <w:t>.</w:t>
      </w:r>
      <w:r>
        <w:t xml:space="preserve"> N</w:t>
      </w:r>
      <w:r w:rsidR="008461B1">
        <w:t>.:</w:t>
      </w:r>
      <w:r>
        <w:tab/>
        <w:t>Geology of India</w:t>
      </w:r>
    </w:p>
    <w:p w:rsidR="00390392" w:rsidRPr="008461B1" w:rsidRDefault="00390392" w:rsidP="0063047B">
      <w:pPr>
        <w:numPr>
          <w:ilvl w:val="0"/>
          <w:numId w:val="24"/>
        </w:numPr>
        <w:jc w:val="both"/>
        <w:rPr>
          <w:caps/>
        </w:rPr>
      </w:pPr>
      <w:r>
        <w:lastRenderedPageBreak/>
        <w:t>Bharatvarsh ka Bhu Vigyan</w:t>
      </w:r>
      <w:r w:rsidR="008461B1">
        <w:t xml:space="preserve"> :</w:t>
      </w:r>
      <w:r>
        <w:t xml:space="preserve"> Madhya Pradesh Hindi Granth Academy, Bhopal.</w:t>
      </w:r>
    </w:p>
    <w:p w:rsidR="008461B1" w:rsidRPr="007F4498" w:rsidRDefault="008461B1" w:rsidP="0063047B">
      <w:pPr>
        <w:numPr>
          <w:ilvl w:val="0"/>
          <w:numId w:val="24"/>
        </w:numPr>
        <w:jc w:val="both"/>
        <w:rPr>
          <w:caps/>
        </w:rPr>
      </w:pPr>
      <w:r w:rsidRPr="00DF50A3">
        <w:rPr>
          <w:rFonts w:eastAsia="Calibri" w:cs="Times New Roman"/>
        </w:rPr>
        <w:t xml:space="preserve">Roy A. B. and </w:t>
      </w:r>
      <w:r w:rsidRPr="008461B1">
        <w:rPr>
          <w:rFonts w:eastAsia="Calibri" w:cs="Times New Roman"/>
        </w:rPr>
        <w:t>Jakhar S.R.</w:t>
      </w:r>
      <w:r>
        <w:rPr>
          <w:rFonts w:eastAsia="Calibri" w:cs="Times New Roman"/>
        </w:rPr>
        <w:t xml:space="preserve"> :</w:t>
      </w:r>
      <w:r w:rsidRPr="00DF50A3">
        <w:rPr>
          <w:rFonts w:eastAsia="Calibri" w:cs="Times New Roman"/>
        </w:rPr>
        <w:t xml:space="preserve"> Geology of Rajastha</w:t>
      </w:r>
      <w:r>
        <w:rPr>
          <w:rFonts w:eastAsia="Calibri" w:cs="Times New Roman"/>
        </w:rPr>
        <w:t xml:space="preserve">n (Northwest India) Precambrian </w:t>
      </w:r>
      <w:r w:rsidRPr="00DF50A3">
        <w:rPr>
          <w:rFonts w:eastAsia="Calibri" w:cs="Times New Roman"/>
        </w:rPr>
        <w:t xml:space="preserve">to Recent. Scientific Publishers (India), Jodhpur. </w:t>
      </w:r>
    </w:p>
    <w:p w:rsidR="00390392" w:rsidRDefault="00390392" w:rsidP="0063047B">
      <w:pPr>
        <w:ind w:firstLine="360"/>
        <w:jc w:val="both"/>
      </w:pPr>
      <w:r>
        <w:t xml:space="preserve"> </w:t>
      </w:r>
      <w:r>
        <w:tab/>
      </w:r>
      <w:r>
        <w:tab/>
      </w:r>
    </w:p>
    <w:p w:rsidR="0063047B" w:rsidRDefault="0063047B" w:rsidP="00390392">
      <w:pPr>
        <w:spacing w:line="360" w:lineRule="auto"/>
        <w:jc w:val="center"/>
        <w:rPr>
          <w:b/>
        </w:rPr>
      </w:pPr>
    </w:p>
    <w:p w:rsidR="00390392" w:rsidRPr="00EE3077" w:rsidRDefault="00390392" w:rsidP="00390392">
      <w:pPr>
        <w:spacing w:line="360" w:lineRule="auto"/>
        <w:jc w:val="center"/>
        <w:rPr>
          <w:b/>
        </w:rPr>
      </w:pPr>
      <w:r w:rsidRPr="00EE3077">
        <w:rPr>
          <w:b/>
        </w:rPr>
        <w:t xml:space="preserve">B. Sc. III year Geology </w:t>
      </w:r>
      <w:r w:rsidRPr="00EE3077">
        <w:rPr>
          <w:b/>
        </w:rPr>
        <w:tab/>
        <w:t>201</w:t>
      </w:r>
      <w:r w:rsidR="00431D94">
        <w:rPr>
          <w:b/>
        </w:rPr>
        <w:t>9</w:t>
      </w:r>
      <w:r w:rsidRPr="00EE3077">
        <w:rPr>
          <w:b/>
        </w:rPr>
        <w:t>-20</w:t>
      </w:r>
      <w:r w:rsidR="00431D94">
        <w:rPr>
          <w:b/>
        </w:rPr>
        <w:t>20</w:t>
      </w:r>
    </w:p>
    <w:p w:rsidR="00390392" w:rsidRDefault="00390392" w:rsidP="00390392">
      <w:pPr>
        <w:spacing w:line="360" w:lineRule="auto"/>
        <w:jc w:val="center"/>
      </w:pPr>
    </w:p>
    <w:p w:rsidR="00390392" w:rsidRDefault="00390392" w:rsidP="00390392">
      <w:pPr>
        <w:spacing w:line="360" w:lineRule="auto"/>
      </w:pPr>
      <w:r>
        <w:t xml:space="preserve">Theory </w:t>
      </w:r>
    </w:p>
    <w:p w:rsidR="00390392" w:rsidRDefault="00390392" w:rsidP="00390392">
      <w:pPr>
        <w:spacing w:line="360" w:lineRule="auto"/>
      </w:pPr>
      <w:r>
        <w:t>Paper I</w:t>
      </w:r>
      <w:r>
        <w:tab/>
      </w:r>
      <w:r>
        <w:tab/>
        <w:t>Economic Geology</w:t>
      </w:r>
      <w:r>
        <w:tab/>
      </w:r>
      <w:r>
        <w:tab/>
      </w:r>
      <w:r>
        <w:tab/>
      </w:r>
      <w:r>
        <w:tab/>
      </w:r>
      <w:r>
        <w:tab/>
        <w:t>50 Marks</w:t>
      </w:r>
    </w:p>
    <w:p w:rsidR="00390392" w:rsidRDefault="00390392" w:rsidP="00390392">
      <w:pPr>
        <w:spacing w:line="360" w:lineRule="auto"/>
      </w:pPr>
      <w:r>
        <w:t>Paper I</w:t>
      </w:r>
      <w:r>
        <w:tab/>
        <w:t>I</w:t>
      </w:r>
      <w:r>
        <w:tab/>
        <w:t>Structural Geology</w:t>
      </w:r>
      <w:r>
        <w:tab/>
      </w:r>
      <w:r>
        <w:tab/>
      </w:r>
      <w:r>
        <w:tab/>
      </w:r>
      <w:r>
        <w:tab/>
      </w:r>
      <w:r>
        <w:tab/>
        <w:t>50 Marks</w:t>
      </w:r>
    </w:p>
    <w:p w:rsidR="00390392" w:rsidRDefault="00390392" w:rsidP="00390392">
      <w:pPr>
        <w:spacing w:line="360" w:lineRule="auto"/>
      </w:pPr>
      <w:r>
        <w:t>Paper I</w:t>
      </w:r>
      <w:r>
        <w:tab/>
        <w:t>II</w:t>
      </w:r>
      <w:r>
        <w:tab/>
        <w:t>Applied Geology</w:t>
      </w:r>
      <w:r>
        <w:tab/>
      </w:r>
      <w:r>
        <w:tab/>
      </w:r>
      <w:r>
        <w:tab/>
      </w:r>
      <w:r>
        <w:tab/>
      </w:r>
      <w:r>
        <w:tab/>
        <w:t>50 Marks</w:t>
      </w:r>
    </w:p>
    <w:p w:rsidR="00390392" w:rsidRDefault="00390392" w:rsidP="00390392">
      <w:pPr>
        <w:spacing w:line="360" w:lineRule="auto"/>
      </w:pPr>
      <w:r>
        <w:t>Practicals</w:t>
      </w:r>
      <w:r>
        <w:tab/>
        <w:t>:</w:t>
      </w:r>
      <w:r>
        <w:tab/>
        <w:t>Practical Examination</w:t>
      </w:r>
      <w:r>
        <w:tab/>
      </w:r>
      <w:r>
        <w:tab/>
      </w:r>
      <w:r>
        <w:tab/>
      </w:r>
      <w:r>
        <w:tab/>
        <w:t>75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ab/>
      </w:r>
      <w:r>
        <w:tab/>
      </w:r>
      <w:r>
        <w:tab/>
      </w:r>
      <w:r>
        <w:tab/>
      </w:r>
      <w:r>
        <w:tab/>
      </w:r>
      <w:r>
        <w:tab/>
      </w:r>
      <w:r>
        <w:tab/>
      </w:r>
      <w:r>
        <w:tab/>
        <w:t>Total    225 Marks</w:t>
      </w:r>
    </w:p>
    <w:p w:rsidR="00390392" w:rsidRDefault="00390392" w:rsidP="00390392">
      <w:pPr>
        <w:spacing w:line="360" w:lineRule="auto"/>
      </w:pPr>
      <w:r>
        <w:tab/>
      </w:r>
      <w:r>
        <w:tab/>
      </w:r>
      <w:r>
        <w:tab/>
      </w:r>
      <w:r>
        <w:tab/>
      </w:r>
      <w:r>
        <w:tab/>
      </w:r>
      <w:r>
        <w:tab/>
      </w:r>
      <w:r>
        <w:tab/>
        <w:t>____________________________</w:t>
      </w:r>
    </w:p>
    <w:p w:rsidR="00390392" w:rsidRDefault="00390392" w:rsidP="00390392">
      <w:pPr>
        <w:spacing w:line="360" w:lineRule="auto"/>
      </w:pPr>
      <w:r>
        <w:t>Duration of each theory paper Examination</w:t>
      </w:r>
      <w:r>
        <w:tab/>
      </w:r>
      <w:r>
        <w:tab/>
      </w:r>
      <w:r>
        <w:tab/>
      </w:r>
      <w:r>
        <w:tab/>
        <w:t>3 Hrs.</w:t>
      </w:r>
    </w:p>
    <w:p w:rsidR="00390392" w:rsidRDefault="00390392" w:rsidP="00390392">
      <w:pPr>
        <w:spacing w:line="360" w:lineRule="auto"/>
      </w:pPr>
      <w:r>
        <w:t>Duration of Practical Examination</w:t>
      </w:r>
      <w:r>
        <w:tab/>
      </w:r>
      <w:r>
        <w:tab/>
      </w:r>
      <w:r>
        <w:tab/>
      </w:r>
      <w:r>
        <w:tab/>
      </w:r>
      <w:r>
        <w:tab/>
        <w:t>3 Hrs.</w:t>
      </w:r>
    </w:p>
    <w:p w:rsidR="00390392" w:rsidRDefault="00390392" w:rsidP="00390392">
      <w:pPr>
        <w:spacing w:line="360" w:lineRule="auto"/>
        <w:jc w:val="both"/>
      </w:pPr>
    </w:p>
    <w:p w:rsidR="00390392" w:rsidRDefault="00390392" w:rsidP="00390392">
      <w:pPr>
        <w:spacing w:line="360" w:lineRule="auto"/>
        <w:ind w:left="360"/>
        <w:jc w:val="center"/>
        <w:rPr>
          <w:b/>
          <w:caps/>
        </w:rPr>
      </w:pPr>
      <w:r>
        <w:rPr>
          <w:b/>
        </w:rPr>
        <w:t xml:space="preserve">PAPER I : </w:t>
      </w:r>
      <w:r w:rsidRPr="00E459F4">
        <w:rPr>
          <w:b/>
          <w:caps/>
        </w:rPr>
        <w:t>Economic Geology</w:t>
      </w:r>
    </w:p>
    <w:p w:rsidR="00390392" w:rsidRPr="00E459F4" w:rsidRDefault="00390392" w:rsidP="00390392">
      <w:pPr>
        <w:spacing w:line="360" w:lineRule="auto"/>
        <w:ind w:left="360"/>
        <w:rPr>
          <w:b/>
        </w:rPr>
      </w:pPr>
      <w:r w:rsidRPr="00E459F4">
        <w:rPr>
          <w:b/>
        </w:rPr>
        <w:t>Unit</w:t>
      </w:r>
      <w:r>
        <w:rPr>
          <w:b/>
        </w:rPr>
        <w:t xml:space="preserve"> I</w:t>
      </w:r>
      <w:r w:rsidRPr="00E459F4">
        <w:rPr>
          <w:b/>
        </w:rPr>
        <w:t xml:space="preserve"> :</w:t>
      </w:r>
    </w:p>
    <w:p w:rsidR="00390392" w:rsidRDefault="00390392" w:rsidP="00390392">
      <w:pPr>
        <w:spacing w:line="360" w:lineRule="auto"/>
        <w:ind w:left="360"/>
        <w:jc w:val="both"/>
      </w:pPr>
      <w:r>
        <w:t>Ore forming process and deposits : Magmatic Concentration, Pegmatite, Contact metasomatism (including Skarns), Hydrothermal process and deposits.</w:t>
      </w:r>
    </w:p>
    <w:p w:rsidR="00390392" w:rsidRDefault="00390392" w:rsidP="00390392">
      <w:pPr>
        <w:spacing w:line="360" w:lineRule="auto"/>
        <w:ind w:left="360"/>
        <w:rPr>
          <w:b/>
        </w:rPr>
      </w:pPr>
      <w:r w:rsidRPr="00E459F4">
        <w:rPr>
          <w:b/>
        </w:rPr>
        <w:t>Unit</w:t>
      </w:r>
      <w:r>
        <w:rPr>
          <w:b/>
        </w:rPr>
        <w:t xml:space="preserve"> II</w:t>
      </w:r>
      <w:r w:rsidRPr="00E459F4">
        <w:rPr>
          <w:b/>
        </w:rPr>
        <w:t xml:space="preserve"> :</w:t>
      </w:r>
    </w:p>
    <w:p w:rsidR="00390392" w:rsidRPr="00E459F4" w:rsidRDefault="00390392" w:rsidP="00390392">
      <w:pPr>
        <w:spacing w:line="360" w:lineRule="auto"/>
        <w:ind w:left="360"/>
        <w:jc w:val="both"/>
      </w:pPr>
      <w:r>
        <w:t>Ore forming process and deposits : Sedimentation (Chemical Precipation and Evaporation), Weathering (Residual and Mechanical Concentration), Oxidation and Supergene sulphide enrichment. Volcanogenic, Metamorphic and Biogenic Process and deposits.</w:t>
      </w:r>
    </w:p>
    <w:p w:rsidR="00390392" w:rsidRDefault="00390392" w:rsidP="00390392">
      <w:pPr>
        <w:spacing w:line="360" w:lineRule="auto"/>
        <w:ind w:left="360"/>
        <w:rPr>
          <w:b/>
        </w:rPr>
      </w:pPr>
    </w:p>
    <w:p w:rsidR="00390392" w:rsidRDefault="00390392" w:rsidP="00390392">
      <w:pPr>
        <w:spacing w:line="360" w:lineRule="auto"/>
        <w:ind w:left="360"/>
        <w:rPr>
          <w:b/>
        </w:rPr>
      </w:pPr>
      <w:r w:rsidRPr="00E459F4">
        <w:rPr>
          <w:b/>
        </w:rPr>
        <w:t>Unit</w:t>
      </w:r>
      <w:r>
        <w:rPr>
          <w:b/>
        </w:rPr>
        <w:t xml:space="preserve"> III</w:t>
      </w:r>
      <w:r w:rsidRPr="00E459F4">
        <w:rPr>
          <w:b/>
        </w:rPr>
        <w:t xml:space="preserve"> :</w:t>
      </w:r>
    </w:p>
    <w:p w:rsidR="00390392" w:rsidRDefault="00390392" w:rsidP="00390392">
      <w:pPr>
        <w:spacing w:line="360" w:lineRule="auto"/>
        <w:ind w:left="360"/>
        <w:jc w:val="both"/>
      </w:pPr>
      <w:r>
        <w:t>Geological setup and economic aspects of ( a ) Gold deposits of India (including Kolar Gold Field), ( b ) Lead Zinc and Copper deposits of India (including Zawar, Rajpura-Dariba, Malanjkhand, Khetri and Singhbhum deposits) ( c ) Iron and manganese deposits of India           ( d ) Aluminium, Chromium, Tin and Tungsten deposits of India.</w:t>
      </w:r>
    </w:p>
    <w:p w:rsidR="00390392" w:rsidRDefault="00390392" w:rsidP="00390392">
      <w:pPr>
        <w:spacing w:line="360" w:lineRule="auto"/>
        <w:ind w:left="360"/>
        <w:jc w:val="both"/>
      </w:pPr>
      <w:r>
        <w:t xml:space="preserve">Physical properties, mode of occurrence and genesis, Indian location and economic use of following Ore minerals : Native Gold, Galena, Sphalerite, Chalcopyrite, Limonite (Gossan), </w:t>
      </w:r>
      <w:r>
        <w:lastRenderedPageBreak/>
        <w:t>Magnetite, Hematite, Pyrolusite, Psilomelane, Wed Ore, Bauxite, Chromite, Wolframite and Casseterite.</w:t>
      </w:r>
    </w:p>
    <w:p w:rsidR="0063047B" w:rsidRDefault="0063047B" w:rsidP="00390392">
      <w:pPr>
        <w:spacing w:line="360" w:lineRule="auto"/>
        <w:ind w:left="360"/>
        <w:rPr>
          <w:b/>
        </w:rPr>
      </w:pPr>
    </w:p>
    <w:p w:rsidR="00390392" w:rsidRDefault="00390392" w:rsidP="00390392">
      <w:pPr>
        <w:spacing w:line="360" w:lineRule="auto"/>
        <w:ind w:left="360"/>
        <w:rPr>
          <w:b/>
        </w:rPr>
      </w:pPr>
      <w:r w:rsidRPr="00E459F4">
        <w:rPr>
          <w:b/>
        </w:rPr>
        <w:t>Unit</w:t>
      </w:r>
      <w:r>
        <w:rPr>
          <w:b/>
        </w:rPr>
        <w:t xml:space="preserve"> VI</w:t>
      </w:r>
      <w:r w:rsidRPr="00E459F4">
        <w:rPr>
          <w:b/>
        </w:rPr>
        <w:t xml:space="preserve"> :</w:t>
      </w:r>
    </w:p>
    <w:p w:rsidR="00390392" w:rsidRDefault="00390392" w:rsidP="00390392">
      <w:pPr>
        <w:spacing w:line="360" w:lineRule="auto"/>
        <w:ind w:left="360"/>
        <w:jc w:val="both"/>
      </w:pPr>
      <w:r>
        <w:t>Description of minerals used and the industries including, Cement, Fertilizer, Refrecatory, Abrassive, and Gem Stones.</w:t>
      </w:r>
    </w:p>
    <w:p w:rsidR="00390392" w:rsidRDefault="00390392" w:rsidP="00390392">
      <w:pPr>
        <w:spacing w:line="360" w:lineRule="auto"/>
        <w:ind w:left="360"/>
        <w:jc w:val="both"/>
      </w:pPr>
      <w:r>
        <w:t>Introduction of mineral used and industries including, Glass and Ceramics, Paint and Pegments, Insulator, Electronic and Building Stones.</w:t>
      </w:r>
    </w:p>
    <w:p w:rsidR="00390392" w:rsidRPr="00F772F1" w:rsidRDefault="00390392" w:rsidP="00390392">
      <w:pPr>
        <w:spacing w:line="360" w:lineRule="auto"/>
        <w:ind w:left="360"/>
        <w:jc w:val="both"/>
      </w:pPr>
      <w:r>
        <w:t>Physical properties, mode of occurrence and genesis, economic use and Indian location of following industrial minerals and rocks: Apatite, Phosphorite, Pyrite, Gypsum, Diamond, Zircon, Kyanite, Magnesite, Garnet, Corundum, Quartz, Feldspar, Asbestos, Wollastonite, Talc, Fluorite, Barite, Muscovite, Ochur, Malachite, Azurite, Graphite. Limestone, Marble and Granite.</w:t>
      </w:r>
    </w:p>
    <w:p w:rsidR="008461B1" w:rsidRDefault="008461B1" w:rsidP="00390392">
      <w:pPr>
        <w:spacing w:line="360" w:lineRule="auto"/>
        <w:ind w:left="360"/>
        <w:rPr>
          <w:b/>
        </w:rPr>
      </w:pPr>
    </w:p>
    <w:p w:rsidR="00390392" w:rsidRDefault="00390392" w:rsidP="00390392">
      <w:pPr>
        <w:spacing w:line="360" w:lineRule="auto"/>
        <w:ind w:left="360"/>
        <w:rPr>
          <w:b/>
        </w:rPr>
      </w:pPr>
      <w:r w:rsidRPr="00E459F4">
        <w:rPr>
          <w:b/>
        </w:rPr>
        <w:t>Unit</w:t>
      </w:r>
      <w:r>
        <w:rPr>
          <w:b/>
        </w:rPr>
        <w:t xml:space="preserve"> V</w:t>
      </w:r>
      <w:r w:rsidRPr="00E459F4">
        <w:rPr>
          <w:b/>
        </w:rPr>
        <w:t>:</w:t>
      </w:r>
    </w:p>
    <w:p w:rsidR="00390392" w:rsidRDefault="00390392" w:rsidP="00390392">
      <w:pPr>
        <w:spacing w:line="360" w:lineRule="auto"/>
        <w:ind w:left="360"/>
      </w:pPr>
      <w:r>
        <w:t xml:space="preserve">Energy Minerals: (A) Coal: Proximate and ultimate analysis of coal, classification of coals, ranks of coal, Origin of coal. Indian coal fields (B) Petroleum: Origin of Petroleum. Petroleum </w:t>
      </w:r>
      <w:r w:rsidR="00B77A1B">
        <w:t>G</w:t>
      </w:r>
      <w:r>
        <w:t xml:space="preserve">eology of Bombay High, Cambey basin, Northeastern India and Barmer-Sanchor basin,  (C) Nuclear Minerals: Types  and Origin of various </w:t>
      </w:r>
      <w:r w:rsidR="00B77A1B">
        <w:t>U</w:t>
      </w:r>
      <w:r>
        <w:t xml:space="preserve">ranium and Thorium deposits. Geology of Jaduguda </w:t>
      </w:r>
      <w:r w:rsidR="00B77A1B">
        <w:t>U</w:t>
      </w:r>
      <w:r>
        <w:t>ranium deposit. Coastal Thorium Sand deposits.</w:t>
      </w:r>
    </w:p>
    <w:p w:rsidR="00390392" w:rsidRDefault="00390392" w:rsidP="00390392">
      <w:pPr>
        <w:spacing w:line="360" w:lineRule="auto"/>
        <w:ind w:left="360"/>
      </w:pPr>
    </w:p>
    <w:p w:rsidR="00390392" w:rsidRDefault="00390392" w:rsidP="00390392">
      <w:pPr>
        <w:spacing w:line="360" w:lineRule="auto"/>
        <w:jc w:val="center"/>
        <w:rPr>
          <w:b/>
        </w:rPr>
      </w:pPr>
      <w:r>
        <w:rPr>
          <w:b/>
        </w:rPr>
        <w:t>PAPER II :</w:t>
      </w:r>
      <w:r>
        <w:rPr>
          <w:b/>
        </w:rPr>
        <w:tab/>
        <w:t>STRUCTURAL GEOLOGY</w:t>
      </w:r>
    </w:p>
    <w:p w:rsidR="00390392" w:rsidRDefault="00390392" w:rsidP="00390392">
      <w:pPr>
        <w:spacing w:line="360" w:lineRule="auto"/>
        <w:ind w:left="360"/>
        <w:rPr>
          <w:b/>
        </w:rPr>
      </w:pPr>
      <w:r>
        <w:rPr>
          <w:b/>
        </w:rPr>
        <w:t>Unit I :</w:t>
      </w:r>
    </w:p>
    <w:p w:rsidR="00390392" w:rsidRDefault="00390392" w:rsidP="00390392">
      <w:pPr>
        <w:spacing w:line="360" w:lineRule="auto"/>
        <w:ind w:left="360"/>
        <w:jc w:val="both"/>
      </w:pPr>
      <w:r>
        <w:t xml:space="preserve"> Concept of Bed, Dip and Strike, True and Apparent dips. Toposheet, Clinometer, Brunton </w:t>
      </w:r>
      <w:r w:rsidR="00B77A1B">
        <w:t>C</w:t>
      </w:r>
      <w:r>
        <w:t>ompass. Geological Map</w:t>
      </w:r>
      <w:r w:rsidR="00B77A1B">
        <w:t>:</w:t>
      </w:r>
      <w:r>
        <w:t xml:space="preserve"> </w:t>
      </w:r>
      <w:r w:rsidR="00B77A1B">
        <w:t xml:space="preserve">Definition </w:t>
      </w:r>
      <w:r>
        <w:t xml:space="preserve">and </w:t>
      </w:r>
      <w:r w:rsidR="00B77A1B">
        <w:t>its C</w:t>
      </w:r>
      <w:r>
        <w:t xml:space="preserve">omponents. Methods of geological mapping in the field. Determination of thickness of bed, dip and strike in the Geological map. Preparation of cross section of Geological maps. </w:t>
      </w:r>
    </w:p>
    <w:p w:rsidR="00B77A1B" w:rsidRDefault="00B77A1B" w:rsidP="00390392">
      <w:pPr>
        <w:spacing w:line="360" w:lineRule="auto"/>
        <w:ind w:left="360"/>
        <w:jc w:val="both"/>
        <w:rPr>
          <w:b/>
        </w:rPr>
      </w:pPr>
    </w:p>
    <w:p w:rsidR="00390392" w:rsidRDefault="00390392" w:rsidP="00390392">
      <w:pPr>
        <w:spacing w:line="360" w:lineRule="auto"/>
        <w:ind w:left="360"/>
        <w:jc w:val="both"/>
        <w:rPr>
          <w:b/>
        </w:rPr>
      </w:pPr>
      <w:r>
        <w:rPr>
          <w:b/>
        </w:rPr>
        <w:t>Unit II :</w:t>
      </w:r>
    </w:p>
    <w:p w:rsidR="00390392" w:rsidRDefault="00390392" w:rsidP="00390392">
      <w:pPr>
        <w:spacing w:line="360" w:lineRule="auto"/>
        <w:ind w:left="360"/>
        <w:jc w:val="both"/>
      </w:pPr>
      <w:r>
        <w:t xml:space="preserve"> Determination of top and bottom of Sedimentary beds. Outlier, Inlier, Overlap and Offlap</w:t>
      </w:r>
      <w:r w:rsidR="00B77A1B">
        <w:t xml:space="preserve"> </w:t>
      </w:r>
      <w:r>
        <w:t>structures. Stereographic projection and its use in Structural analysis.</w:t>
      </w:r>
    </w:p>
    <w:p w:rsidR="00390392" w:rsidRDefault="00390392" w:rsidP="00390392">
      <w:pPr>
        <w:spacing w:line="360" w:lineRule="auto"/>
        <w:ind w:left="360"/>
        <w:jc w:val="both"/>
      </w:pPr>
      <w:r>
        <w:rPr>
          <w:b/>
        </w:rPr>
        <w:t>Unit III :</w:t>
      </w:r>
    </w:p>
    <w:p w:rsidR="00390392" w:rsidRDefault="00B77A1B" w:rsidP="00390392">
      <w:pPr>
        <w:spacing w:line="360" w:lineRule="auto"/>
        <w:ind w:left="360"/>
        <w:jc w:val="both"/>
      </w:pPr>
      <w:r>
        <w:lastRenderedPageBreak/>
        <w:t xml:space="preserve"> Fold</w:t>
      </w:r>
      <w:r w:rsidR="00390392">
        <w:t>: Definition and morphology. Geometric and genetic classifications. Elementary idea about mechanism of folding. Recognition of folds in map and field.</w:t>
      </w:r>
    </w:p>
    <w:p w:rsidR="0063047B" w:rsidRDefault="0063047B" w:rsidP="00390392">
      <w:pPr>
        <w:spacing w:line="360" w:lineRule="auto"/>
        <w:ind w:left="360"/>
        <w:jc w:val="both"/>
        <w:rPr>
          <w:b/>
        </w:rPr>
      </w:pPr>
    </w:p>
    <w:p w:rsidR="00390392" w:rsidRDefault="00390392" w:rsidP="00390392">
      <w:pPr>
        <w:spacing w:line="360" w:lineRule="auto"/>
        <w:ind w:left="360"/>
        <w:jc w:val="both"/>
        <w:rPr>
          <w:b/>
        </w:rPr>
      </w:pPr>
      <w:r>
        <w:rPr>
          <w:b/>
        </w:rPr>
        <w:t>Unit IV :</w:t>
      </w:r>
    </w:p>
    <w:p w:rsidR="00390392" w:rsidRDefault="00390392" w:rsidP="00390392">
      <w:pPr>
        <w:spacing w:line="360" w:lineRule="auto"/>
        <w:ind w:left="360"/>
        <w:jc w:val="both"/>
      </w:pPr>
      <w:r>
        <w:t>Faults: Definition</w:t>
      </w:r>
      <w:r w:rsidR="00B77A1B">
        <w:t xml:space="preserve"> and</w:t>
      </w:r>
      <w:r>
        <w:t xml:space="preserve"> Terminology of </w:t>
      </w:r>
      <w:r w:rsidR="00B77A1B">
        <w:t xml:space="preserve">its </w:t>
      </w:r>
      <w:r>
        <w:t>parts. Classifications. Effect of faulting on outcrops. Recognition of faults in map and field.</w:t>
      </w:r>
    </w:p>
    <w:p w:rsidR="00390392" w:rsidRDefault="00390392" w:rsidP="00390392">
      <w:pPr>
        <w:spacing w:line="360" w:lineRule="auto"/>
        <w:ind w:left="360"/>
        <w:jc w:val="both"/>
      </w:pPr>
      <w:r>
        <w:rPr>
          <w:b/>
        </w:rPr>
        <w:t>Unit  V</w:t>
      </w:r>
    </w:p>
    <w:p w:rsidR="00390392" w:rsidRDefault="00390392" w:rsidP="00390392">
      <w:pPr>
        <w:spacing w:line="360" w:lineRule="auto"/>
        <w:ind w:left="360"/>
        <w:jc w:val="both"/>
      </w:pPr>
      <w:r>
        <w:t>Unconformities: types and recognition. Joints: Characteristics and Types. Cleavage, Schistosity and Lineation: types and their significance to recognize the major structures.</w:t>
      </w:r>
    </w:p>
    <w:p w:rsidR="00390392" w:rsidRDefault="00390392" w:rsidP="00390392">
      <w:pPr>
        <w:spacing w:line="360" w:lineRule="auto"/>
        <w:ind w:left="360"/>
        <w:jc w:val="both"/>
      </w:pPr>
    </w:p>
    <w:p w:rsidR="00390392" w:rsidRDefault="00390392" w:rsidP="00390392">
      <w:pPr>
        <w:spacing w:line="360" w:lineRule="auto"/>
        <w:ind w:left="360"/>
        <w:jc w:val="center"/>
      </w:pPr>
      <w:r>
        <w:rPr>
          <w:b/>
        </w:rPr>
        <w:t>PAPER III : A</w:t>
      </w:r>
      <w:r w:rsidR="00077935">
        <w:rPr>
          <w:b/>
        </w:rPr>
        <w:t>P</w:t>
      </w:r>
      <w:r>
        <w:rPr>
          <w:b/>
        </w:rPr>
        <w:t>PLIED GEOLOGY</w:t>
      </w:r>
    </w:p>
    <w:p w:rsidR="00390392" w:rsidRDefault="00390392" w:rsidP="00390392">
      <w:pPr>
        <w:spacing w:line="360" w:lineRule="auto"/>
        <w:ind w:left="360"/>
        <w:rPr>
          <w:b/>
        </w:rPr>
      </w:pPr>
      <w:r>
        <w:rPr>
          <w:b/>
        </w:rPr>
        <w:t>Unit I :</w:t>
      </w:r>
    </w:p>
    <w:p w:rsidR="00390392" w:rsidRDefault="00390392" w:rsidP="00390392">
      <w:pPr>
        <w:spacing w:line="360" w:lineRule="auto"/>
        <w:ind w:left="360"/>
        <w:jc w:val="both"/>
      </w:pPr>
      <w:r>
        <w:t>Environmental Geology: Concept of natural ecosystem, Intraction and interrelation  of Atmosphere, Hydrosphere, Lithosphere and Biosphere. Soils. Hydrological cycle.</w:t>
      </w:r>
    </w:p>
    <w:p w:rsidR="00390392" w:rsidRDefault="00390392" w:rsidP="00390392">
      <w:pPr>
        <w:spacing w:line="360" w:lineRule="auto"/>
        <w:ind w:left="360"/>
        <w:jc w:val="both"/>
      </w:pPr>
      <w:r>
        <w:t xml:space="preserve">Remote Sensing: Fundamentals of Remote Sensing. Preparation and study of areal photographs for Geomorphology, Structural </w:t>
      </w:r>
      <w:r w:rsidR="00B77A1B">
        <w:t>G</w:t>
      </w:r>
      <w:r>
        <w:t xml:space="preserve">eology and Lithology. Preparation of Geological map using Remote </w:t>
      </w:r>
      <w:r w:rsidR="00B77A1B">
        <w:t>S</w:t>
      </w:r>
      <w:r>
        <w:t>ensing. Applications of Remote sensing.</w:t>
      </w:r>
    </w:p>
    <w:p w:rsidR="00390392" w:rsidRDefault="00390392" w:rsidP="00390392">
      <w:pPr>
        <w:spacing w:line="360" w:lineRule="auto"/>
        <w:ind w:left="360"/>
        <w:rPr>
          <w:b/>
        </w:rPr>
      </w:pPr>
      <w:r>
        <w:rPr>
          <w:b/>
        </w:rPr>
        <w:t>Unit II :</w:t>
      </w:r>
    </w:p>
    <w:p w:rsidR="00390392" w:rsidRDefault="002C58AB" w:rsidP="00390392">
      <w:pPr>
        <w:spacing w:line="360" w:lineRule="auto"/>
        <w:ind w:left="360"/>
        <w:jc w:val="both"/>
      </w:pPr>
      <w:r>
        <w:t>Groundwater hydrology</w:t>
      </w:r>
      <w:r w:rsidR="00390392">
        <w:t>: Groundwater and Surface water reservoirs. Aquifer, Aquiclude and Aquifuge. Darcy’s law and its validity. Groundwater provinces of Rajasthan and India. Watershed management and linking of rivers. Quality of groundwater.</w:t>
      </w:r>
    </w:p>
    <w:p w:rsidR="00390392" w:rsidRDefault="00390392" w:rsidP="00390392">
      <w:pPr>
        <w:spacing w:line="360" w:lineRule="auto"/>
        <w:ind w:left="360"/>
        <w:jc w:val="both"/>
        <w:rPr>
          <w:b/>
        </w:rPr>
      </w:pPr>
      <w:r>
        <w:rPr>
          <w:b/>
        </w:rPr>
        <w:t>Unit III :</w:t>
      </w:r>
    </w:p>
    <w:p w:rsidR="00390392" w:rsidRDefault="002C58AB" w:rsidP="00390392">
      <w:pPr>
        <w:spacing w:line="360" w:lineRule="auto"/>
        <w:ind w:left="360"/>
        <w:jc w:val="both"/>
      </w:pPr>
      <w:r>
        <w:t>Engineering Geology</w:t>
      </w:r>
      <w:r w:rsidR="00390392">
        <w:t>:</w:t>
      </w:r>
      <w:r>
        <w:t xml:space="preserve"> </w:t>
      </w:r>
      <w:r w:rsidR="00390392">
        <w:t xml:space="preserve">Types and terminology of Dams and Tunnels. Geological considerations to locate dams and tunnels including (a) </w:t>
      </w:r>
      <w:r>
        <w:t>S</w:t>
      </w:r>
      <w:r w:rsidR="00390392">
        <w:t xml:space="preserve">tructural </w:t>
      </w:r>
      <w:r>
        <w:t>G</w:t>
      </w:r>
      <w:r w:rsidR="00390392">
        <w:t>eology (b) Lithology and (c) Groundwater.</w:t>
      </w:r>
    </w:p>
    <w:p w:rsidR="00390392" w:rsidRDefault="00390392" w:rsidP="00390392">
      <w:pPr>
        <w:spacing w:line="360" w:lineRule="auto"/>
        <w:ind w:left="360"/>
        <w:jc w:val="both"/>
      </w:pPr>
      <w:r>
        <w:t>Geological disasters : Earthquakes and Tsunami, Volcano, Flood and Landslide.</w:t>
      </w:r>
    </w:p>
    <w:p w:rsidR="00390392" w:rsidRDefault="00390392" w:rsidP="00390392">
      <w:pPr>
        <w:spacing w:line="360" w:lineRule="auto"/>
        <w:ind w:left="360"/>
        <w:jc w:val="both"/>
        <w:rPr>
          <w:b/>
        </w:rPr>
      </w:pPr>
      <w:r>
        <w:rPr>
          <w:b/>
        </w:rPr>
        <w:t>Unit VI :</w:t>
      </w:r>
    </w:p>
    <w:p w:rsidR="00390392" w:rsidRDefault="002C58AB" w:rsidP="00390392">
      <w:pPr>
        <w:spacing w:line="360" w:lineRule="auto"/>
        <w:ind w:left="360"/>
        <w:jc w:val="both"/>
      </w:pPr>
      <w:r>
        <w:t>Mineral exploration</w:t>
      </w:r>
      <w:r w:rsidR="00390392">
        <w:t>: Surface  and subsurface exploration methods.</w:t>
      </w:r>
      <w:r>
        <w:t xml:space="preserve"> </w:t>
      </w:r>
      <w:r w:rsidR="00390392">
        <w:t>Remote sensing and exploratory m</w:t>
      </w:r>
      <w:r>
        <w:t>apping. Geophysical exploration</w:t>
      </w:r>
      <w:r w:rsidR="00390392">
        <w:t>: Gravity, Electrical, Magnetic, and Seismic methods of exploration. Geobotanical and geochemical methods of exploration. Drilling: Types, logging and problems.</w:t>
      </w:r>
    </w:p>
    <w:p w:rsidR="00390392" w:rsidRDefault="00390392" w:rsidP="00390392">
      <w:pPr>
        <w:spacing w:line="360" w:lineRule="auto"/>
        <w:ind w:left="360"/>
        <w:jc w:val="both"/>
        <w:rPr>
          <w:b/>
        </w:rPr>
      </w:pPr>
      <w:r>
        <w:rPr>
          <w:b/>
        </w:rPr>
        <w:t>Unit V :</w:t>
      </w:r>
    </w:p>
    <w:p w:rsidR="00390392" w:rsidRDefault="002C58AB" w:rsidP="00390392">
      <w:pPr>
        <w:spacing w:line="360" w:lineRule="auto"/>
        <w:ind w:left="360"/>
        <w:jc w:val="both"/>
      </w:pPr>
      <w:r>
        <w:lastRenderedPageBreak/>
        <w:t>Principles of mineral economics</w:t>
      </w:r>
      <w:r w:rsidR="00390392">
        <w:t>: National policy. Strategic, critical and essential minerals. mineral production in India. Changing pattern of mineral consumption. Mineral concession rules. Marine mineral resources and Law of sea.</w:t>
      </w:r>
    </w:p>
    <w:p w:rsidR="00390392" w:rsidRDefault="00390392" w:rsidP="00390392">
      <w:pPr>
        <w:spacing w:line="360" w:lineRule="auto"/>
        <w:ind w:left="360"/>
        <w:jc w:val="both"/>
      </w:pPr>
    </w:p>
    <w:p w:rsidR="00390392" w:rsidRPr="00C0000E" w:rsidRDefault="00390392" w:rsidP="00390392">
      <w:pPr>
        <w:spacing w:line="360" w:lineRule="auto"/>
        <w:ind w:left="360"/>
        <w:jc w:val="center"/>
        <w:rPr>
          <w:caps/>
        </w:rPr>
      </w:pPr>
      <w:r w:rsidRPr="00C0000E">
        <w:rPr>
          <w:b/>
          <w:caps/>
        </w:rPr>
        <w:t>Practicals</w:t>
      </w:r>
    </w:p>
    <w:p w:rsidR="00390392" w:rsidRPr="009F74AD" w:rsidRDefault="00390392" w:rsidP="00390392">
      <w:pPr>
        <w:numPr>
          <w:ilvl w:val="0"/>
          <w:numId w:val="21"/>
        </w:numPr>
        <w:spacing w:line="360" w:lineRule="auto"/>
        <w:jc w:val="both"/>
        <w:rPr>
          <w:u w:val="single"/>
        </w:rPr>
      </w:pPr>
      <w:r w:rsidRPr="009F74AD">
        <w:t xml:space="preserve">Physical properties, mode of occurrence and genesis, Indian location and economic use of </w:t>
      </w:r>
      <w:r w:rsidRPr="009726BB">
        <w:t>Metallic minerals</w:t>
      </w:r>
      <w:r>
        <w:rPr>
          <w:u w:val="single"/>
        </w:rPr>
        <w:t xml:space="preserve"> </w:t>
      </w:r>
      <w:r w:rsidRPr="009F74AD">
        <w:t>(ores)</w:t>
      </w:r>
      <w:r>
        <w:t>.</w:t>
      </w:r>
    </w:p>
    <w:p w:rsidR="00390392" w:rsidRPr="009F74AD" w:rsidRDefault="00390392" w:rsidP="00390392">
      <w:pPr>
        <w:numPr>
          <w:ilvl w:val="0"/>
          <w:numId w:val="21"/>
        </w:numPr>
        <w:spacing w:line="360" w:lineRule="auto"/>
        <w:jc w:val="both"/>
        <w:rPr>
          <w:u w:val="single"/>
        </w:rPr>
      </w:pPr>
      <w:r w:rsidRPr="009F74AD">
        <w:t>Physical properties, mode of occurrence and genesis, Indian location and economic use of</w:t>
      </w:r>
      <w:r>
        <w:t xml:space="preserve"> Non Metallic (industrial Minerals) and Coals.</w:t>
      </w:r>
    </w:p>
    <w:p w:rsidR="00390392" w:rsidRPr="009F74AD" w:rsidRDefault="00390392" w:rsidP="00390392">
      <w:pPr>
        <w:numPr>
          <w:ilvl w:val="0"/>
          <w:numId w:val="21"/>
        </w:numPr>
        <w:spacing w:line="360" w:lineRule="auto"/>
        <w:jc w:val="both"/>
        <w:rPr>
          <w:u w:val="single"/>
        </w:rPr>
      </w:pPr>
      <w:r>
        <w:t>Preparation of map showing distribution of important economic deposits.</w:t>
      </w:r>
    </w:p>
    <w:p w:rsidR="00390392" w:rsidRPr="009F74AD" w:rsidRDefault="00390392" w:rsidP="00390392">
      <w:pPr>
        <w:numPr>
          <w:ilvl w:val="0"/>
          <w:numId w:val="21"/>
        </w:numPr>
        <w:spacing w:line="360" w:lineRule="auto"/>
        <w:jc w:val="both"/>
        <w:rPr>
          <w:u w:val="single"/>
        </w:rPr>
      </w:pPr>
      <w:r>
        <w:t>Preparation of Cross section of Geological maps and/or completion of outcrop maps.</w:t>
      </w:r>
    </w:p>
    <w:p w:rsidR="00390392" w:rsidRPr="00830A00" w:rsidRDefault="00390392" w:rsidP="00390392">
      <w:pPr>
        <w:numPr>
          <w:ilvl w:val="0"/>
          <w:numId w:val="21"/>
        </w:numPr>
        <w:spacing w:line="360" w:lineRule="auto"/>
        <w:jc w:val="both"/>
        <w:rPr>
          <w:u w:val="single"/>
        </w:rPr>
      </w:pPr>
      <w:r>
        <w:t xml:space="preserve">Use of Stereographic projections for Structural </w:t>
      </w:r>
      <w:r w:rsidR="006E5891">
        <w:t>G</w:t>
      </w:r>
      <w:r>
        <w:t>eology.</w:t>
      </w:r>
    </w:p>
    <w:p w:rsidR="00390392" w:rsidRPr="009F74AD" w:rsidRDefault="00390392" w:rsidP="00390392">
      <w:pPr>
        <w:numPr>
          <w:ilvl w:val="0"/>
          <w:numId w:val="21"/>
        </w:numPr>
        <w:spacing w:line="360" w:lineRule="auto"/>
        <w:jc w:val="both"/>
        <w:rPr>
          <w:u w:val="single"/>
        </w:rPr>
      </w:pPr>
      <w:r>
        <w:t>Sessional Marks.</w:t>
      </w:r>
    </w:p>
    <w:p w:rsidR="00390392" w:rsidRPr="009F74AD" w:rsidRDefault="00390392" w:rsidP="00390392">
      <w:pPr>
        <w:spacing w:line="360" w:lineRule="auto"/>
        <w:jc w:val="both"/>
        <w:rPr>
          <w:u w:val="single"/>
        </w:rPr>
      </w:pPr>
    </w:p>
    <w:p w:rsidR="00390392" w:rsidRPr="00C0000E" w:rsidRDefault="00390392" w:rsidP="00390392">
      <w:pPr>
        <w:spacing w:line="360" w:lineRule="auto"/>
        <w:ind w:left="360"/>
        <w:jc w:val="both"/>
        <w:rPr>
          <w:caps/>
        </w:rPr>
      </w:pPr>
      <w:r w:rsidRPr="00C0000E">
        <w:rPr>
          <w:b/>
          <w:caps/>
        </w:rPr>
        <w:t>Suggested Reading</w:t>
      </w:r>
    </w:p>
    <w:p w:rsidR="00390392" w:rsidRDefault="00390392" w:rsidP="002C58AB">
      <w:pPr>
        <w:pStyle w:val="ListParagraph"/>
        <w:numPr>
          <w:ilvl w:val="0"/>
          <w:numId w:val="20"/>
        </w:numPr>
        <w:tabs>
          <w:tab w:val="left" w:pos="450"/>
        </w:tabs>
        <w:spacing w:line="360" w:lineRule="auto"/>
        <w:jc w:val="both"/>
      </w:pPr>
      <w:r>
        <w:t>Jenson M and Bateman A M</w:t>
      </w:r>
      <w:r w:rsidR="002C58AB">
        <w:t xml:space="preserve">.: </w:t>
      </w:r>
      <w:r>
        <w:tab/>
        <w:t>‘Economic Mineral Deposits’. John Wiley and Sons Newyork.</w:t>
      </w:r>
    </w:p>
    <w:p w:rsidR="00390392" w:rsidRDefault="00390392" w:rsidP="00390392">
      <w:pPr>
        <w:numPr>
          <w:ilvl w:val="0"/>
          <w:numId w:val="20"/>
        </w:numPr>
        <w:spacing w:line="360" w:lineRule="auto"/>
        <w:jc w:val="both"/>
      </w:pPr>
      <w:r>
        <w:t xml:space="preserve"> Gokhle KVand GK Rao</w:t>
      </w:r>
      <w:r w:rsidR="002C58AB">
        <w:t>:</w:t>
      </w:r>
      <w:r>
        <w:t xml:space="preserve"> ‘Ore Deposits of India,. Thomson Press</w:t>
      </w:r>
    </w:p>
    <w:p w:rsidR="00390392" w:rsidRDefault="00390392" w:rsidP="00390392">
      <w:pPr>
        <w:numPr>
          <w:ilvl w:val="0"/>
          <w:numId w:val="20"/>
        </w:numPr>
        <w:spacing w:line="360" w:lineRule="auto"/>
        <w:jc w:val="both"/>
      </w:pPr>
      <w:r>
        <w:t xml:space="preserve">Vyas GK </w:t>
      </w:r>
      <w:r w:rsidR="002C58AB">
        <w:t>:</w:t>
      </w:r>
      <w:r>
        <w:t xml:space="preserve"> ‘Arthik Bhu Vigyan’.     Madhya Pradesh Hindi Granth Academy</w:t>
      </w:r>
    </w:p>
    <w:p w:rsidR="00390392" w:rsidRDefault="002C58AB" w:rsidP="00390392">
      <w:pPr>
        <w:numPr>
          <w:ilvl w:val="0"/>
          <w:numId w:val="20"/>
        </w:numPr>
        <w:spacing w:line="360" w:lineRule="auto"/>
        <w:jc w:val="both"/>
      </w:pPr>
      <w:r>
        <w:t xml:space="preserve">Manjrekar RP: </w:t>
      </w:r>
      <w:r w:rsidR="00390392">
        <w:t>‘Arthik Evam Vyavharik Bhu Vigyan’.     Madhya Pradesh Hindi Granth Academy</w:t>
      </w:r>
    </w:p>
    <w:p w:rsidR="00390392" w:rsidRDefault="00390392" w:rsidP="002C58AB">
      <w:pPr>
        <w:pStyle w:val="ListParagraph"/>
        <w:numPr>
          <w:ilvl w:val="0"/>
          <w:numId w:val="20"/>
        </w:numPr>
        <w:spacing w:line="360" w:lineRule="auto"/>
        <w:jc w:val="both"/>
      </w:pPr>
      <w:r>
        <w:t xml:space="preserve">Rakshpal R. </w:t>
      </w:r>
      <w:r>
        <w:tab/>
        <w:t>‘Bharat ki Khaniz Sampda Evam Udyog’.  Rajasthan Hindi Granth Academy</w:t>
      </w:r>
    </w:p>
    <w:p w:rsidR="00390392" w:rsidRDefault="00390392" w:rsidP="00390392">
      <w:pPr>
        <w:numPr>
          <w:ilvl w:val="0"/>
          <w:numId w:val="20"/>
        </w:numPr>
        <w:spacing w:line="360" w:lineRule="auto"/>
        <w:jc w:val="both"/>
      </w:pPr>
      <w:r>
        <w:t>Billings M. P.</w:t>
      </w:r>
      <w:r w:rsidR="002C58AB">
        <w:t>:</w:t>
      </w:r>
      <w:r>
        <w:tab/>
        <w:t xml:space="preserve"> ‘Structural Geology’</w:t>
      </w:r>
    </w:p>
    <w:p w:rsidR="00390392" w:rsidRDefault="00390392" w:rsidP="006E5891">
      <w:pPr>
        <w:pStyle w:val="ListParagraph"/>
        <w:numPr>
          <w:ilvl w:val="0"/>
          <w:numId w:val="20"/>
        </w:numPr>
        <w:spacing w:line="360" w:lineRule="auto"/>
        <w:jc w:val="both"/>
      </w:pPr>
      <w:r>
        <w:t xml:space="preserve">Shrivastava D.K. </w:t>
      </w:r>
      <w:r>
        <w:tab/>
        <w:t>Sanrachnatmak Bhu Vigyan</w:t>
      </w:r>
      <w:r>
        <w:tab/>
        <w:t xml:space="preserve">     Madhya Pradesh Hindi Granth Academy</w:t>
      </w:r>
    </w:p>
    <w:p w:rsidR="00390392" w:rsidRDefault="00390392" w:rsidP="00390392">
      <w:pPr>
        <w:numPr>
          <w:ilvl w:val="0"/>
          <w:numId w:val="20"/>
        </w:numPr>
        <w:spacing w:line="360" w:lineRule="auto"/>
        <w:jc w:val="both"/>
      </w:pPr>
      <w:r>
        <w:t>Arogyaswami RNP</w:t>
      </w:r>
      <w:r>
        <w:tab/>
        <w:t xml:space="preserve"> ‘Mining Geology’</w:t>
      </w:r>
      <w:r>
        <w:tab/>
        <w:t>CBS publishers</w:t>
      </w:r>
    </w:p>
    <w:p w:rsidR="00390392" w:rsidRDefault="00390392" w:rsidP="00390392">
      <w:pPr>
        <w:numPr>
          <w:ilvl w:val="0"/>
          <w:numId w:val="20"/>
        </w:numPr>
        <w:spacing w:line="360" w:lineRule="auto"/>
        <w:jc w:val="both"/>
      </w:pPr>
      <w:r>
        <w:t xml:space="preserve">Todd  </w:t>
      </w:r>
      <w:r>
        <w:tab/>
        <w:t xml:space="preserve"> </w:t>
      </w:r>
      <w:r>
        <w:tab/>
      </w:r>
      <w:r>
        <w:tab/>
        <w:t>‘Groundwater Hydrology’</w:t>
      </w:r>
    </w:p>
    <w:p w:rsidR="00390392" w:rsidRDefault="00390392" w:rsidP="00390392">
      <w:pPr>
        <w:numPr>
          <w:ilvl w:val="0"/>
          <w:numId w:val="20"/>
        </w:numPr>
        <w:spacing w:line="360" w:lineRule="auto"/>
        <w:jc w:val="both"/>
      </w:pPr>
      <w:r>
        <w:t xml:space="preserve"> Todd D. K. </w:t>
      </w:r>
      <w:r>
        <w:tab/>
      </w:r>
      <w:r>
        <w:tab/>
        <w:t>‘Bhaum Jal Vigyan’       Madhya Pradesh Hindi Granth Academy</w:t>
      </w:r>
    </w:p>
    <w:p w:rsidR="00390392" w:rsidRDefault="00390392" w:rsidP="00390392">
      <w:pPr>
        <w:numPr>
          <w:ilvl w:val="0"/>
          <w:numId w:val="20"/>
        </w:numPr>
        <w:spacing w:line="360" w:lineRule="auto"/>
        <w:jc w:val="both"/>
      </w:pPr>
      <w:r>
        <w:t>Satyanarayan Swami B. S.  2000 : ‘Engineerig Geology’ Dha</w:t>
      </w:r>
      <w:r w:rsidR="006E5891">
        <w:t>n</w:t>
      </w:r>
      <w:r>
        <w:t>pat Rai and Cop Delhi</w:t>
      </w:r>
    </w:p>
    <w:p w:rsidR="00390392" w:rsidRDefault="00390392" w:rsidP="006E5891">
      <w:pPr>
        <w:pStyle w:val="ListParagraph"/>
        <w:numPr>
          <w:ilvl w:val="0"/>
          <w:numId w:val="20"/>
        </w:numPr>
        <w:spacing w:line="360" w:lineRule="auto"/>
        <w:jc w:val="both"/>
      </w:pPr>
      <w:r>
        <w:t>Pandey SN 1987</w:t>
      </w:r>
      <w:r>
        <w:tab/>
        <w:t>‘Principles and Applications of Photogeology’  Wiley Eastern New Delhi</w:t>
      </w:r>
    </w:p>
    <w:p w:rsidR="00390392" w:rsidRPr="009F3E9F" w:rsidRDefault="006E5891" w:rsidP="0063047B">
      <w:pPr>
        <w:pStyle w:val="ListParagraph"/>
        <w:numPr>
          <w:ilvl w:val="0"/>
          <w:numId w:val="20"/>
        </w:numPr>
        <w:spacing w:line="360" w:lineRule="auto"/>
        <w:jc w:val="both"/>
        <w:rPr>
          <w:bCs/>
        </w:rPr>
      </w:pPr>
      <w:r>
        <w:lastRenderedPageBreak/>
        <w:t>Guha P.K.</w:t>
      </w:r>
      <w:r w:rsidR="00437A95">
        <w:t>, 2013. Remote Sensing for Beginners. East-west Press Pvt. Ltd. ISBN 9788176710961</w:t>
      </w:r>
    </w:p>
    <w:sectPr w:rsidR="00390392" w:rsidRPr="009F3E9F" w:rsidSect="0063047B">
      <w:footerReference w:type="default" r:id="rId8"/>
      <w:pgSz w:w="12240" w:h="15840"/>
      <w:pgMar w:top="99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DE" w:rsidRDefault="00DD7ADE" w:rsidP="001E25B2">
      <w:r>
        <w:separator/>
      </w:r>
    </w:p>
  </w:endnote>
  <w:endnote w:type="continuationSeparator" w:id="1">
    <w:p w:rsidR="00DD7ADE" w:rsidRDefault="00DD7ADE" w:rsidP="001E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145628"/>
      <w:docPartObj>
        <w:docPartGallery w:val="Page Numbers (Bottom of Page)"/>
        <w:docPartUnique/>
      </w:docPartObj>
    </w:sdtPr>
    <w:sdtContent>
      <w:sdt>
        <w:sdtPr>
          <w:id w:val="860082579"/>
          <w:docPartObj>
            <w:docPartGallery w:val="Page Numbers (Top of Page)"/>
            <w:docPartUnique/>
          </w:docPartObj>
        </w:sdtPr>
        <w:sdtContent>
          <w:p w:rsidR="001E25B2" w:rsidRDefault="001E25B2">
            <w:pPr>
              <w:pStyle w:val="Footer"/>
              <w:jc w:val="right"/>
            </w:pPr>
            <w:r>
              <w:t xml:space="preserve">Page </w:t>
            </w:r>
            <w:r w:rsidR="00E907A2">
              <w:rPr>
                <w:b/>
                <w:bCs/>
                <w:szCs w:val="24"/>
              </w:rPr>
              <w:fldChar w:fldCharType="begin"/>
            </w:r>
            <w:r>
              <w:rPr>
                <w:b/>
                <w:bCs/>
              </w:rPr>
              <w:instrText xml:space="preserve"> PAGE </w:instrText>
            </w:r>
            <w:r w:rsidR="00E907A2">
              <w:rPr>
                <w:b/>
                <w:bCs/>
                <w:szCs w:val="24"/>
              </w:rPr>
              <w:fldChar w:fldCharType="separate"/>
            </w:r>
            <w:r w:rsidR="00691608">
              <w:rPr>
                <w:b/>
                <w:bCs/>
                <w:noProof/>
              </w:rPr>
              <w:t>2</w:t>
            </w:r>
            <w:r w:rsidR="00E907A2">
              <w:rPr>
                <w:b/>
                <w:bCs/>
                <w:szCs w:val="24"/>
              </w:rPr>
              <w:fldChar w:fldCharType="end"/>
            </w:r>
            <w:r>
              <w:t xml:space="preserve"> of </w:t>
            </w:r>
            <w:r w:rsidR="00E907A2">
              <w:rPr>
                <w:b/>
                <w:bCs/>
                <w:szCs w:val="24"/>
              </w:rPr>
              <w:fldChar w:fldCharType="begin"/>
            </w:r>
            <w:r>
              <w:rPr>
                <w:b/>
                <w:bCs/>
              </w:rPr>
              <w:instrText xml:space="preserve"> NUMPAGES  </w:instrText>
            </w:r>
            <w:r w:rsidR="00E907A2">
              <w:rPr>
                <w:b/>
                <w:bCs/>
                <w:szCs w:val="24"/>
              </w:rPr>
              <w:fldChar w:fldCharType="separate"/>
            </w:r>
            <w:r w:rsidR="001F74DF">
              <w:rPr>
                <w:b/>
                <w:bCs/>
                <w:noProof/>
              </w:rPr>
              <w:t>12</w:t>
            </w:r>
            <w:r w:rsidR="00E907A2">
              <w:rPr>
                <w:b/>
                <w:bCs/>
                <w:szCs w:val="24"/>
              </w:rPr>
              <w:fldChar w:fldCharType="end"/>
            </w:r>
          </w:p>
        </w:sdtContent>
      </w:sdt>
    </w:sdtContent>
  </w:sdt>
  <w:p w:rsidR="001E25B2" w:rsidRDefault="001E2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DE" w:rsidRDefault="00DD7ADE" w:rsidP="001E25B2">
      <w:r>
        <w:separator/>
      </w:r>
    </w:p>
  </w:footnote>
  <w:footnote w:type="continuationSeparator" w:id="1">
    <w:p w:rsidR="00DD7ADE" w:rsidRDefault="00DD7ADE"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D8D"/>
    <w:multiLevelType w:val="hybridMultilevel"/>
    <w:tmpl w:val="749E4002"/>
    <w:lvl w:ilvl="0" w:tplc="F3F6C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C57BE"/>
    <w:multiLevelType w:val="hybridMultilevel"/>
    <w:tmpl w:val="B846F97E"/>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77870"/>
    <w:multiLevelType w:val="hybridMultilevel"/>
    <w:tmpl w:val="437AF12E"/>
    <w:lvl w:ilvl="0" w:tplc="18C0D4A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B4EB3"/>
    <w:multiLevelType w:val="hybridMultilevel"/>
    <w:tmpl w:val="FB24576E"/>
    <w:lvl w:ilvl="0" w:tplc="555E7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D7724"/>
    <w:multiLevelType w:val="hybridMultilevel"/>
    <w:tmpl w:val="CBF2BC32"/>
    <w:lvl w:ilvl="0" w:tplc="39E44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81FB4"/>
    <w:multiLevelType w:val="hybridMultilevel"/>
    <w:tmpl w:val="9F2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863C3"/>
    <w:multiLevelType w:val="hybridMultilevel"/>
    <w:tmpl w:val="E136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9728B"/>
    <w:multiLevelType w:val="hybridMultilevel"/>
    <w:tmpl w:val="77C65C88"/>
    <w:lvl w:ilvl="0" w:tplc="AD24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4E7950"/>
    <w:multiLevelType w:val="hybridMultilevel"/>
    <w:tmpl w:val="F454BA5E"/>
    <w:lvl w:ilvl="0" w:tplc="200251D6">
      <w:start w:val="1"/>
      <w:numFmt w:val="decimal"/>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906C1"/>
    <w:multiLevelType w:val="hybridMultilevel"/>
    <w:tmpl w:val="72EE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F7067"/>
    <w:multiLevelType w:val="hybridMultilevel"/>
    <w:tmpl w:val="9C5AA19A"/>
    <w:lvl w:ilvl="0" w:tplc="FB34B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9138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F9A7FB2"/>
    <w:multiLevelType w:val="hybridMultilevel"/>
    <w:tmpl w:val="749E4002"/>
    <w:lvl w:ilvl="0" w:tplc="F3F6C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B45428"/>
    <w:multiLevelType w:val="hybridMultilevel"/>
    <w:tmpl w:val="AF387C7C"/>
    <w:lvl w:ilvl="0" w:tplc="1D8CD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B16EF"/>
    <w:multiLevelType w:val="hybridMultilevel"/>
    <w:tmpl w:val="C5947B06"/>
    <w:lvl w:ilvl="0" w:tplc="3B70A16E">
      <w:start w:val="1"/>
      <w:numFmt w:val="decimal"/>
      <w:lvlText w:val="%1."/>
      <w:lvlJc w:val="left"/>
      <w:pPr>
        <w:ind w:left="720" w:hanging="360"/>
      </w:pPr>
      <w:rPr>
        <w:rFonts w:ascii="Times New Roman" w:eastAsiaTheme="minorHAnsi" w:hAnsi="Times New Roma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83ED5"/>
    <w:multiLevelType w:val="hybridMultilevel"/>
    <w:tmpl w:val="5F8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92810"/>
    <w:multiLevelType w:val="hybridMultilevel"/>
    <w:tmpl w:val="338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C3A96"/>
    <w:multiLevelType w:val="hybridMultilevel"/>
    <w:tmpl w:val="A542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16F1C"/>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52198A"/>
    <w:multiLevelType w:val="hybridMultilevel"/>
    <w:tmpl w:val="0FD26E2A"/>
    <w:lvl w:ilvl="0" w:tplc="54E67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11"/>
  </w:num>
  <w:num w:numId="6">
    <w:abstractNumId w:val="1"/>
  </w:num>
  <w:num w:numId="7">
    <w:abstractNumId w:val="25"/>
  </w:num>
  <w:num w:numId="8">
    <w:abstractNumId w:val="2"/>
  </w:num>
  <w:num w:numId="9">
    <w:abstractNumId w:val="20"/>
  </w:num>
  <w:num w:numId="10">
    <w:abstractNumId w:val="24"/>
  </w:num>
  <w:num w:numId="11">
    <w:abstractNumId w:val="3"/>
  </w:num>
  <w:num w:numId="12">
    <w:abstractNumId w:val="10"/>
  </w:num>
  <w:num w:numId="13">
    <w:abstractNumId w:val="9"/>
  </w:num>
  <w:num w:numId="14">
    <w:abstractNumId w:val="17"/>
  </w:num>
  <w:num w:numId="15">
    <w:abstractNumId w:val="21"/>
  </w:num>
  <w:num w:numId="16">
    <w:abstractNumId w:val="23"/>
  </w:num>
  <w:num w:numId="17">
    <w:abstractNumId w:val="26"/>
  </w:num>
  <w:num w:numId="18">
    <w:abstractNumId w:val="4"/>
  </w:num>
  <w:num w:numId="19">
    <w:abstractNumId w:val="12"/>
  </w:num>
  <w:num w:numId="20">
    <w:abstractNumId w:val="19"/>
  </w:num>
  <w:num w:numId="21">
    <w:abstractNumId w:val="18"/>
  </w:num>
  <w:num w:numId="22">
    <w:abstractNumId w:val="16"/>
  </w:num>
  <w:num w:numId="23">
    <w:abstractNumId w:val="13"/>
  </w:num>
  <w:num w:numId="24">
    <w:abstractNumId w:val="14"/>
  </w:num>
  <w:num w:numId="25">
    <w:abstractNumId w:val="22"/>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2284"/>
    <w:rsid w:val="000339DC"/>
    <w:rsid w:val="00077935"/>
    <w:rsid w:val="000817E0"/>
    <w:rsid w:val="000A76F1"/>
    <w:rsid w:val="000B3D5C"/>
    <w:rsid w:val="000C656E"/>
    <w:rsid w:val="000D35AE"/>
    <w:rsid w:val="000E6EFE"/>
    <w:rsid w:val="0012628A"/>
    <w:rsid w:val="00142284"/>
    <w:rsid w:val="00155DB1"/>
    <w:rsid w:val="001752C9"/>
    <w:rsid w:val="001B38CE"/>
    <w:rsid w:val="001E25B2"/>
    <w:rsid w:val="001F74DF"/>
    <w:rsid w:val="0023040B"/>
    <w:rsid w:val="00252750"/>
    <w:rsid w:val="00281974"/>
    <w:rsid w:val="002854DC"/>
    <w:rsid w:val="002971D3"/>
    <w:rsid w:val="002B2C85"/>
    <w:rsid w:val="002C58AB"/>
    <w:rsid w:val="002D04E7"/>
    <w:rsid w:val="002F417A"/>
    <w:rsid w:val="003063BF"/>
    <w:rsid w:val="00350730"/>
    <w:rsid w:val="0038067B"/>
    <w:rsid w:val="00390392"/>
    <w:rsid w:val="00420AA2"/>
    <w:rsid w:val="004226AA"/>
    <w:rsid w:val="00423910"/>
    <w:rsid w:val="00431D94"/>
    <w:rsid w:val="00437A95"/>
    <w:rsid w:val="004545FE"/>
    <w:rsid w:val="00454CA7"/>
    <w:rsid w:val="00460718"/>
    <w:rsid w:val="004B1382"/>
    <w:rsid w:val="004B7FE3"/>
    <w:rsid w:val="004D1696"/>
    <w:rsid w:val="004F3DD5"/>
    <w:rsid w:val="0050077E"/>
    <w:rsid w:val="005030C5"/>
    <w:rsid w:val="005A71B8"/>
    <w:rsid w:val="005D465A"/>
    <w:rsid w:val="00605396"/>
    <w:rsid w:val="0063047B"/>
    <w:rsid w:val="00691608"/>
    <w:rsid w:val="006A1E75"/>
    <w:rsid w:val="006C6268"/>
    <w:rsid w:val="006C6E8C"/>
    <w:rsid w:val="006E527A"/>
    <w:rsid w:val="006E5891"/>
    <w:rsid w:val="006E5941"/>
    <w:rsid w:val="00747DDA"/>
    <w:rsid w:val="007706B9"/>
    <w:rsid w:val="00775B4C"/>
    <w:rsid w:val="00781996"/>
    <w:rsid w:val="00794570"/>
    <w:rsid w:val="007A53EE"/>
    <w:rsid w:val="007D1A1B"/>
    <w:rsid w:val="007D556C"/>
    <w:rsid w:val="007E10F1"/>
    <w:rsid w:val="0083076F"/>
    <w:rsid w:val="008461B1"/>
    <w:rsid w:val="008840D8"/>
    <w:rsid w:val="00910A33"/>
    <w:rsid w:val="00967F83"/>
    <w:rsid w:val="009733A2"/>
    <w:rsid w:val="009816A5"/>
    <w:rsid w:val="009B74D8"/>
    <w:rsid w:val="009F3E9F"/>
    <w:rsid w:val="00A2518A"/>
    <w:rsid w:val="00A32756"/>
    <w:rsid w:val="00AB14E4"/>
    <w:rsid w:val="00AD07D0"/>
    <w:rsid w:val="00AE0814"/>
    <w:rsid w:val="00AE4C31"/>
    <w:rsid w:val="00B77A1B"/>
    <w:rsid w:val="00B82AE9"/>
    <w:rsid w:val="00BA4BF2"/>
    <w:rsid w:val="00BE355B"/>
    <w:rsid w:val="00BF5AAA"/>
    <w:rsid w:val="00C223A7"/>
    <w:rsid w:val="00C653A8"/>
    <w:rsid w:val="00CA1406"/>
    <w:rsid w:val="00D24FCD"/>
    <w:rsid w:val="00D45F5A"/>
    <w:rsid w:val="00D70D97"/>
    <w:rsid w:val="00DD3C5F"/>
    <w:rsid w:val="00DD7ADE"/>
    <w:rsid w:val="00DF3453"/>
    <w:rsid w:val="00E13FF3"/>
    <w:rsid w:val="00E6244C"/>
    <w:rsid w:val="00E64DF4"/>
    <w:rsid w:val="00E82179"/>
    <w:rsid w:val="00E907A2"/>
    <w:rsid w:val="00E9281F"/>
    <w:rsid w:val="00F774A9"/>
    <w:rsid w:val="00FF7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Theme="majorHAnsi" w:eastAsiaTheme="majorEastAsia" w:hAnsiTheme="majorHAnsi" w:cstheme="majorBidi"/>
      <w:i/>
      <w:iCs/>
      <w:color w:val="243F60" w:themeColor="accent1" w:themeShade="7F"/>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Theme="majorHAnsi" w:eastAsiaTheme="majorEastAsia" w:hAnsiTheme="majorHAnsi" w:cstheme="majorBidi"/>
      <w:i/>
      <w:iCs/>
      <w:color w:val="243F60" w:themeColor="accent1" w:themeShade="7F"/>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75F-D324-456F-9FC7-79F766D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CarlKirth</dc:creator>
  <cp:lastModifiedBy>india2world@ymail.com</cp:lastModifiedBy>
  <cp:revision>24</cp:revision>
  <cp:lastPrinted>2017-01-20T07:22:00Z</cp:lastPrinted>
  <dcterms:created xsi:type="dcterms:W3CDTF">2015-06-15T09:51:00Z</dcterms:created>
  <dcterms:modified xsi:type="dcterms:W3CDTF">2017-01-20T07:23:00Z</dcterms:modified>
</cp:coreProperties>
</file>